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04382A" w14:textId="77777777" w:rsidR="001118B1" w:rsidRPr="00A94048" w:rsidRDefault="001118B1" w:rsidP="00885109">
      <w:pPr>
        <w:shd w:val="clear" w:color="auto" w:fill="FFFFFF"/>
        <w:spacing w:after="0" w:line="240" w:lineRule="auto"/>
        <w:ind w:firstLine="708"/>
        <w:jc w:val="both"/>
        <w:outlineLvl w:val="1"/>
        <w:rPr>
          <w:rFonts w:ascii="Times New Roman" w:eastAsia="Times New Roman" w:hAnsi="Times New Roman" w:cs="Times New Roman"/>
          <w:color w:val="151515"/>
          <w:sz w:val="28"/>
          <w:szCs w:val="28"/>
          <w:lang w:val="kk-KZ" w:eastAsia="ru-RU"/>
        </w:rPr>
      </w:pPr>
      <w:r>
        <w:rPr>
          <w:rFonts w:ascii="Times New Roman" w:eastAsia="Times New Roman" w:hAnsi="Times New Roman" w:cs="Times New Roman"/>
          <w:b/>
          <w:color w:val="151515"/>
          <w:sz w:val="28"/>
          <w:szCs w:val="28"/>
          <w:lang w:val="kk-KZ" w:eastAsia="ru-RU"/>
        </w:rPr>
        <w:t>Білім беру ұйымының атауы</w:t>
      </w:r>
      <w:r w:rsidRPr="00A94048">
        <w:rPr>
          <w:rFonts w:ascii="Times New Roman" w:eastAsia="Times New Roman" w:hAnsi="Times New Roman" w:cs="Times New Roman"/>
          <w:b/>
          <w:color w:val="151515"/>
          <w:sz w:val="28"/>
          <w:szCs w:val="28"/>
          <w:lang w:val="kk-KZ" w:eastAsia="ru-RU"/>
        </w:rPr>
        <w:t xml:space="preserve">: </w:t>
      </w:r>
      <w:r w:rsidR="00FC29A7">
        <w:rPr>
          <w:rFonts w:ascii="Times New Roman" w:eastAsia="Times New Roman" w:hAnsi="Times New Roman" w:cs="Times New Roman"/>
          <w:color w:val="151515"/>
          <w:sz w:val="28"/>
          <w:szCs w:val="28"/>
          <w:lang w:val="kk-KZ" w:eastAsia="ru-RU"/>
        </w:rPr>
        <w:t>Астана</w:t>
      </w:r>
      <w:r>
        <w:rPr>
          <w:rFonts w:ascii="Times New Roman" w:eastAsia="Times New Roman" w:hAnsi="Times New Roman" w:cs="Times New Roman"/>
          <w:color w:val="151515"/>
          <w:sz w:val="28"/>
          <w:szCs w:val="28"/>
          <w:lang w:val="kk-KZ" w:eastAsia="ru-RU"/>
        </w:rPr>
        <w:t xml:space="preserve"> қаласы әкімдігінің «Сервис және туризм колледжі» Шаруашылық құқығындағы мемлекеттік коммуналдық кәсіпорны</w:t>
      </w:r>
    </w:p>
    <w:p w14:paraId="275BAC0C" w14:textId="77777777" w:rsidR="001118B1" w:rsidRPr="00A94048" w:rsidRDefault="001118B1" w:rsidP="001118B1">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Pr>
          <w:rFonts w:ascii="Times New Roman" w:eastAsia="Times New Roman" w:hAnsi="Times New Roman" w:cs="Times New Roman"/>
          <w:b/>
          <w:color w:val="151515"/>
          <w:sz w:val="28"/>
          <w:szCs w:val="28"/>
          <w:lang w:val="kk-KZ" w:eastAsia="ru-RU"/>
        </w:rPr>
        <w:t>Орналасқан жері</w:t>
      </w:r>
      <w:r w:rsidRPr="00A94048">
        <w:rPr>
          <w:rFonts w:ascii="Times New Roman" w:eastAsia="Times New Roman" w:hAnsi="Times New Roman" w:cs="Times New Roman"/>
          <w:color w:val="151515"/>
          <w:sz w:val="28"/>
          <w:szCs w:val="28"/>
          <w:lang w:val="kk-KZ" w:eastAsia="ru-RU"/>
        </w:rPr>
        <w:t xml:space="preserve">:  </w:t>
      </w:r>
      <w:r>
        <w:rPr>
          <w:rFonts w:ascii="Times New Roman" w:eastAsia="Times New Roman" w:hAnsi="Times New Roman" w:cs="Times New Roman"/>
          <w:color w:val="151515"/>
          <w:sz w:val="28"/>
          <w:szCs w:val="28"/>
          <w:lang w:val="kk-KZ" w:eastAsia="ru-RU"/>
        </w:rPr>
        <w:t xml:space="preserve"> </w:t>
      </w:r>
      <w:r w:rsidR="00FC29A7">
        <w:rPr>
          <w:rFonts w:ascii="Times New Roman" w:eastAsia="Times New Roman" w:hAnsi="Times New Roman" w:cs="Times New Roman"/>
          <w:color w:val="151515"/>
          <w:sz w:val="28"/>
          <w:szCs w:val="28"/>
          <w:lang w:val="kk-KZ" w:eastAsia="ru-RU"/>
        </w:rPr>
        <w:t>Астана</w:t>
      </w:r>
      <w:r>
        <w:rPr>
          <w:rFonts w:ascii="Times New Roman" w:eastAsia="Times New Roman" w:hAnsi="Times New Roman" w:cs="Times New Roman"/>
          <w:color w:val="151515"/>
          <w:sz w:val="28"/>
          <w:szCs w:val="28"/>
          <w:lang w:val="kk-KZ" w:eastAsia="ru-RU"/>
        </w:rPr>
        <w:t xml:space="preserve"> қаласы, Қарасай батыр көшесі 19 мекеме </w:t>
      </w:r>
    </w:p>
    <w:p w14:paraId="02E412EB" w14:textId="77777777" w:rsidR="006C5C7C" w:rsidRDefault="001118B1" w:rsidP="001118B1">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Pr>
          <w:rFonts w:ascii="Times New Roman" w:eastAsia="Times New Roman" w:hAnsi="Times New Roman" w:cs="Times New Roman"/>
          <w:b/>
          <w:color w:val="151515"/>
          <w:sz w:val="28"/>
          <w:szCs w:val="28"/>
          <w:lang w:val="kk-KZ" w:eastAsia="ru-RU"/>
        </w:rPr>
        <w:t>Пошталық мекенжай</w:t>
      </w:r>
      <w:r w:rsidRPr="00A94048">
        <w:rPr>
          <w:rFonts w:ascii="Times New Roman" w:eastAsia="Times New Roman" w:hAnsi="Times New Roman" w:cs="Times New Roman"/>
          <w:b/>
          <w:color w:val="151515"/>
          <w:sz w:val="28"/>
          <w:szCs w:val="28"/>
          <w:lang w:val="kk-KZ" w:eastAsia="ru-RU"/>
        </w:rPr>
        <w:t>:</w:t>
      </w:r>
      <w:r w:rsidRPr="00A94048">
        <w:rPr>
          <w:rFonts w:ascii="Times New Roman" w:eastAsia="Times New Roman" w:hAnsi="Times New Roman" w:cs="Times New Roman"/>
          <w:color w:val="151515"/>
          <w:sz w:val="28"/>
          <w:szCs w:val="28"/>
          <w:lang w:val="kk-KZ" w:eastAsia="ru-RU"/>
        </w:rPr>
        <w:t xml:space="preserve"> 010000, </w:t>
      </w:r>
      <w:r w:rsidR="00FC29A7">
        <w:rPr>
          <w:rFonts w:ascii="Times New Roman" w:eastAsia="Times New Roman" w:hAnsi="Times New Roman" w:cs="Times New Roman"/>
          <w:color w:val="151515"/>
          <w:sz w:val="28"/>
          <w:szCs w:val="28"/>
          <w:lang w:val="kk-KZ" w:eastAsia="ru-RU"/>
        </w:rPr>
        <w:t>Астана</w:t>
      </w:r>
      <w:r>
        <w:rPr>
          <w:rFonts w:ascii="Times New Roman" w:eastAsia="Times New Roman" w:hAnsi="Times New Roman" w:cs="Times New Roman"/>
          <w:color w:val="151515"/>
          <w:sz w:val="28"/>
          <w:szCs w:val="28"/>
          <w:lang w:val="kk-KZ" w:eastAsia="ru-RU"/>
        </w:rPr>
        <w:t xml:space="preserve"> қаласы</w:t>
      </w:r>
      <w:r w:rsidRPr="00A94048">
        <w:rPr>
          <w:rFonts w:ascii="Times New Roman" w:eastAsia="Times New Roman" w:hAnsi="Times New Roman" w:cs="Times New Roman"/>
          <w:color w:val="151515"/>
          <w:sz w:val="28"/>
          <w:szCs w:val="28"/>
          <w:lang w:val="kk-KZ" w:eastAsia="ru-RU"/>
        </w:rPr>
        <w:t xml:space="preserve">, </w:t>
      </w:r>
      <w:r>
        <w:rPr>
          <w:rFonts w:ascii="Times New Roman" w:eastAsia="Times New Roman" w:hAnsi="Times New Roman" w:cs="Times New Roman"/>
          <w:color w:val="151515"/>
          <w:sz w:val="28"/>
          <w:szCs w:val="28"/>
          <w:lang w:val="kk-KZ" w:eastAsia="ru-RU"/>
        </w:rPr>
        <w:t xml:space="preserve">Қарасай батыр көшесі </w:t>
      </w:r>
    </w:p>
    <w:p w14:paraId="02B66A96" w14:textId="77777777" w:rsidR="001118B1" w:rsidRPr="00A94048" w:rsidRDefault="001118B1" w:rsidP="001118B1">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Pr>
          <w:rFonts w:ascii="Times New Roman" w:eastAsia="Times New Roman" w:hAnsi="Times New Roman" w:cs="Times New Roman"/>
          <w:color w:val="151515"/>
          <w:sz w:val="28"/>
          <w:szCs w:val="28"/>
          <w:lang w:val="kk-KZ" w:eastAsia="ru-RU"/>
        </w:rPr>
        <w:t xml:space="preserve">19 мекеме </w:t>
      </w:r>
    </w:p>
    <w:p w14:paraId="2B23AC3A" w14:textId="56169C9C" w:rsidR="001118B1" w:rsidRPr="00A94048" w:rsidRDefault="001118B1" w:rsidP="001118B1">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A94048">
        <w:rPr>
          <w:rFonts w:ascii="Times New Roman" w:eastAsia="Times New Roman" w:hAnsi="Times New Roman" w:cs="Times New Roman"/>
          <w:b/>
          <w:color w:val="151515"/>
          <w:sz w:val="28"/>
          <w:szCs w:val="28"/>
          <w:lang w:val="kk-KZ" w:eastAsia="ru-RU"/>
        </w:rPr>
        <w:t xml:space="preserve">Телефон: </w:t>
      </w:r>
      <w:r w:rsidRPr="00A94048">
        <w:rPr>
          <w:rFonts w:ascii="Times New Roman" w:eastAsia="Times New Roman" w:hAnsi="Times New Roman" w:cs="Times New Roman"/>
          <w:color w:val="151515"/>
          <w:sz w:val="28"/>
          <w:szCs w:val="28"/>
          <w:lang w:val="kk-KZ" w:eastAsia="ru-RU"/>
        </w:rPr>
        <w:t>8</w:t>
      </w:r>
      <w:r>
        <w:rPr>
          <w:rFonts w:ascii="Times New Roman" w:eastAsia="Times New Roman" w:hAnsi="Times New Roman" w:cs="Times New Roman"/>
          <w:color w:val="151515"/>
          <w:sz w:val="28"/>
          <w:szCs w:val="28"/>
          <w:lang w:val="kk-KZ" w:eastAsia="ru-RU"/>
        </w:rPr>
        <w:t>(</w:t>
      </w:r>
      <w:r w:rsidR="00146D41">
        <w:rPr>
          <w:rFonts w:ascii="Times New Roman" w:eastAsia="Times New Roman" w:hAnsi="Times New Roman" w:cs="Times New Roman"/>
          <w:color w:val="151515"/>
          <w:sz w:val="28"/>
          <w:szCs w:val="28"/>
          <w:lang w:val="kk-KZ" w:eastAsia="ru-RU"/>
        </w:rPr>
        <w:t xml:space="preserve">7172) </w:t>
      </w:r>
      <w:r>
        <w:rPr>
          <w:rFonts w:ascii="Times New Roman" w:eastAsia="Times New Roman" w:hAnsi="Times New Roman" w:cs="Times New Roman"/>
          <w:color w:val="151515"/>
          <w:sz w:val="28"/>
          <w:szCs w:val="28"/>
          <w:lang w:val="kk-KZ" w:eastAsia="ru-RU"/>
        </w:rPr>
        <w:t>272219</w:t>
      </w:r>
      <w:r w:rsidR="002356D3">
        <w:rPr>
          <w:rFonts w:ascii="Times New Roman" w:eastAsia="Times New Roman" w:hAnsi="Times New Roman" w:cs="Times New Roman"/>
          <w:color w:val="151515"/>
          <w:sz w:val="28"/>
          <w:szCs w:val="28"/>
          <w:lang w:val="kk-KZ" w:eastAsia="ru-RU"/>
        </w:rPr>
        <w:t>; 87011155747</w:t>
      </w:r>
    </w:p>
    <w:p w14:paraId="297D6A5A" w14:textId="1E008283" w:rsidR="00A54376" w:rsidRDefault="001118B1" w:rsidP="001118B1">
      <w:pPr>
        <w:shd w:val="clear" w:color="auto" w:fill="FFFFFF"/>
        <w:spacing w:after="0" w:line="240" w:lineRule="auto"/>
        <w:jc w:val="both"/>
        <w:outlineLvl w:val="1"/>
        <w:rPr>
          <w:rFonts w:ascii="Times New Roman" w:hAnsi="Times New Roman" w:cs="Times New Roman"/>
          <w:b/>
          <w:iCs/>
          <w:sz w:val="28"/>
          <w:szCs w:val="28"/>
        </w:rPr>
      </w:pPr>
      <w:r>
        <w:rPr>
          <w:rFonts w:ascii="Times New Roman" w:eastAsia="Times New Roman" w:hAnsi="Times New Roman" w:cs="Times New Roman"/>
          <w:b/>
          <w:color w:val="151515"/>
          <w:sz w:val="28"/>
          <w:szCs w:val="28"/>
          <w:lang w:val="kk-KZ" w:eastAsia="ru-RU"/>
        </w:rPr>
        <w:t>Электрондық пошта</w:t>
      </w:r>
      <w:r w:rsidRPr="00A94048">
        <w:rPr>
          <w:rFonts w:ascii="Times New Roman" w:eastAsia="Times New Roman" w:hAnsi="Times New Roman" w:cs="Times New Roman"/>
          <w:color w:val="151515"/>
          <w:sz w:val="28"/>
          <w:szCs w:val="28"/>
          <w:lang w:val="kk-KZ" w:eastAsia="ru-RU"/>
        </w:rPr>
        <w:t xml:space="preserve">: </w:t>
      </w:r>
      <w:hyperlink r:id="rId10" w:history="1">
        <w:r w:rsidR="00885109" w:rsidRPr="00DD68A5">
          <w:rPr>
            <w:rStyle w:val="a8"/>
            <w:rFonts w:ascii="Times New Roman" w:hAnsi="Times New Roman" w:cs="Times New Roman"/>
            <w:iCs/>
            <w:sz w:val="28"/>
            <w:szCs w:val="28"/>
          </w:rPr>
          <w:t>servisaiturizma@bk.ru</w:t>
        </w:r>
      </w:hyperlink>
    </w:p>
    <w:p w14:paraId="2F71210F" w14:textId="77777777" w:rsidR="00536FF8" w:rsidRPr="00536FF8" w:rsidRDefault="00536FF8" w:rsidP="00536FF8">
      <w:pPr>
        <w:spacing w:after="0" w:line="240" w:lineRule="auto"/>
        <w:jc w:val="both"/>
        <w:rPr>
          <w:rFonts w:ascii="Times New Roman" w:eastAsia="Times New Roman" w:hAnsi="Times New Roman" w:cs="Times New Roman"/>
          <w:sz w:val="24"/>
          <w:szCs w:val="24"/>
          <w:lang w:val="kk-KZ" w:eastAsia="ru-RU"/>
        </w:rPr>
      </w:pPr>
    </w:p>
    <w:p w14:paraId="220DFBC4" w14:textId="6DAB408E" w:rsidR="00536FF8" w:rsidRPr="00536FF8" w:rsidRDefault="00536FF8" w:rsidP="00536FF8">
      <w:pPr>
        <w:spacing w:after="0" w:line="240" w:lineRule="auto"/>
        <w:ind w:firstLine="708"/>
        <w:jc w:val="both"/>
        <w:rPr>
          <w:rFonts w:ascii="Times New Roman" w:eastAsia="Times New Roman" w:hAnsi="Times New Roman" w:cs="Times New Roman"/>
          <w:sz w:val="28"/>
          <w:szCs w:val="28"/>
          <w:lang w:val="kk-KZ" w:eastAsia="ru-RU"/>
        </w:rPr>
      </w:pPr>
      <w:r w:rsidRPr="00536FF8">
        <w:rPr>
          <w:rFonts w:ascii="Times New Roman" w:eastAsia="Times New Roman" w:hAnsi="Times New Roman" w:cs="Times New Roman"/>
          <w:sz w:val="28"/>
          <w:szCs w:val="28"/>
          <w:lang w:val="kk-KZ" w:eastAsia="ru-RU"/>
        </w:rPr>
        <w:t xml:space="preserve">Астана қаласы әкімдігінің «Сервис және туризм колледжі» ШЖҚ МКК </w:t>
      </w:r>
      <w:r>
        <w:rPr>
          <w:rFonts w:ascii="Times New Roman" w:eastAsia="Times New Roman" w:hAnsi="Times New Roman" w:cs="Times New Roman"/>
          <w:sz w:val="28"/>
          <w:szCs w:val="28"/>
          <w:lang w:val="kk-KZ" w:eastAsia="ru-RU"/>
        </w:rPr>
        <w:t xml:space="preserve">29.01.2025 ж.- 06.02. 2025 ж. аралығында </w:t>
      </w:r>
      <w:r w:rsidRPr="00536FF8">
        <w:rPr>
          <w:rFonts w:ascii="Times New Roman" w:eastAsia="Times New Roman" w:hAnsi="Times New Roman" w:cs="Times New Roman"/>
          <w:sz w:val="28"/>
          <w:szCs w:val="28"/>
          <w:lang w:val="kk-KZ" w:eastAsia="ru-RU"/>
        </w:rPr>
        <w:t>төмендегі бос лауазым</w:t>
      </w:r>
      <w:r w:rsidR="00917976">
        <w:rPr>
          <w:rFonts w:ascii="Times New Roman" w:eastAsia="Times New Roman" w:hAnsi="Times New Roman" w:cs="Times New Roman"/>
          <w:sz w:val="28"/>
          <w:szCs w:val="28"/>
          <w:lang w:val="kk-KZ" w:eastAsia="ru-RU"/>
        </w:rPr>
        <w:t>дар</w:t>
      </w:r>
      <w:r w:rsidRPr="00536FF8">
        <w:rPr>
          <w:rFonts w:ascii="Times New Roman" w:eastAsia="Times New Roman" w:hAnsi="Times New Roman" w:cs="Times New Roman"/>
          <w:sz w:val="28"/>
          <w:szCs w:val="28"/>
          <w:lang w:val="kk-KZ" w:eastAsia="ru-RU"/>
        </w:rPr>
        <w:t>ға қатысуға өтініштер келіп түспегендіктен конкурстық комиссия отырысы өткізілмейтіндігін хабарлаймыз және осы аталған лауазымдарға қайта конкурс жариялаймыз.</w:t>
      </w:r>
    </w:p>
    <w:p w14:paraId="74C75225" w14:textId="77777777" w:rsidR="006E7A3F" w:rsidRDefault="006E7A3F" w:rsidP="006E7A3F">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p>
    <w:p w14:paraId="090C6124" w14:textId="77777777" w:rsidR="00CA28D8" w:rsidRPr="005C3BF3" w:rsidRDefault="00CA28D8" w:rsidP="00AE7C9C">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3AF76032" w14:textId="19D55A74" w:rsidR="00CA28D8" w:rsidRPr="00CA28D8" w:rsidRDefault="00CA28D8" w:rsidP="00AE7C9C">
      <w:pPr>
        <w:pStyle w:val="3"/>
        <w:shd w:val="clear" w:color="auto" w:fill="FFFFFF"/>
        <w:spacing w:before="0" w:beforeAutospacing="0" w:after="0" w:afterAutospacing="0" w:line="390" w:lineRule="atLeast"/>
        <w:textAlignment w:val="baseline"/>
        <w:rPr>
          <w:b w:val="0"/>
          <w:bCs w:val="0"/>
          <w:sz w:val="28"/>
          <w:szCs w:val="28"/>
          <w:lang w:val="kk-KZ"/>
        </w:rPr>
      </w:pPr>
      <w:r w:rsidRPr="00CA28D8">
        <w:rPr>
          <w:rStyle w:val="a4"/>
          <w:b w:val="0"/>
          <w:bCs w:val="0"/>
          <w:i w:val="0"/>
          <w:iCs w:val="0"/>
          <w:sz w:val="28"/>
          <w:szCs w:val="28"/>
          <w:highlight w:val="green"/>
          <w:lang w:val="kk-KZ"/>
        </w:rPr>
        <w:t>Директордың кәсіптік оқыту жөніндегі орынбасары</w:t>
      </w:r>
      <w:r>
        <w:rPr>
          <w:rStyle w:val="a4"/>
          <w:b w:val="0"/>
          <w:bCs w:val="0"/>
          <w:i w:val="0"/>
          <w:iCs w:val="0"/>
          <w:sz w:val="28"/>
          <w:szCs w:val="28"/>
          <w:lang w:val="kk-KZ"/>
        </w:rPr>
        <w:t xml:space="preserve"> </w:t>
      </w:r>
      <w:r w:rsidRPr="001048A8">
        <w:rPr>
          <w:b w:val="0"/>
          <w:color w:val="000000"/>
          <w:sz w:val="28"/>
          <w:szCs w:val="28"/>
          <w:highlight w:val="green"/>
          <w:lang w:val="kk-KZ"/>
        </w:rPr>
        <w:t>1 бірлік</w:t>
      </w:r>
    </w:p>
    <w:p w14:paraId="3F3227E5" w14:textId="77777777" w:rsidR="00CA28D8" w:rsidRPr="00563DBD" w:rsidRDefault="00CA28D8" w:rsidP="00CA28D8">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6012BF60" w14:textId="77777777" w:rsidR="00CA28D8" w:rsidRPr="00CA28D8" w:rsidRDefault="00CA28D8" w:rsidP="00CA28D8">
      <w:pPr>
        <w:pStyle w:val="a7"/>
        <w:shd w:val="clear" w:color="auto" w:fill="FFFFFF"/>
        <w:spacing w:before="0" w:beforeAutospacing="0" w:after="0" w:afterAutospacing="0" w:line="285" w:lineRule="atLeast"/>
        <w:jc w:val="both"/>
        <w:textAlignment w:val="baseline"/>
        <w:rPr>
          <w:rStyle w:val="a4"/>
          <w:i w:val="0"/>
          <w:iCs w:val="0"/>
          <w:sz w:val="28"/>
          <w:szCs w:val="28"/>
          <w:lang w:val="kk-KZ" w:eastAsia="kk-KZ"/>
        </w:rPr>
      </w:pPr>
      <w:r w:rsidRPr="00AE7C9C">
        <w:rPr>
          <w:rStyle w:val="a4"/>
          <w:i w:val="0"/>
          <w:iCs w:val="0"/>
          <w:sz w:val="28"/>
          <w:szCs w:val="28"/>
          <w:lang w:val="kk-KZ"/>
        </w:rPr>
        <w:t> </w:t>
      </w:r>
      <w:r w:rsidRPr="00CA28D8">
        <w:rPr>
          <w:rStyle w:val="a4"/>
          <w:i w:val="0"/>
          <w:iCs w:val="0"/>
          <w:sz w:val="28"/>
          <w:szCs w:val="28"/>
          <w:lang w:val="kk-KZ" w:eastAsia="kk-KZ"/>
        </w:rPr>
        <w:t>  бейіні бойынша жоғары және (немесе) жоғары оқу орнынан кейінгі, педагогикалық білім немесе өзге де жоғары (жоғары оқу орнынан кейінгі) кәсіптік білім және техникалық және кәсіптік, орта білімнен кейінгі білім беру ұйымдарындағы жұмыс өтілі кемінде 5 жыл немесе білім беру ұйымының бейініне сәйкес келетін кәсіпорындардағы (ұйымдардағы) жұмыс өтілі кемінде 3 жыл, кәсіптік қайта даярлығы бар;</w:t>
      </w:r>
    </w:p>
    <w:p w14:paraId="4A44B3F2" w14:textId="77777777" w:rsidR="00CA28D8" w:rsidRPr="00CA28D8" w:rsidRDefault="00CA28D8" w:rsidP="00CA28D8">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kk-KZ"/>
        </w:rPr>
      </w:pPr>
      <w:r w:rsidRPr="00CA28D8">
        <w:rPr>
          <w:rStyle w:val="a4"/>
          <w:rFonts w:ascii="Times New Roman" w:hAnsi="Times New Roman" w:cs="Times New Roman"/>
          <w:i w:val="0"/>
          <w:iCs w:val="0"/>
          <w:sz w:val="28"/>
          <w:szCs w:val="28"/>
          <w:lang w:val="kk-KZ" w:eastAsia="kk-KZ"/>
        </w:rPr>
        <w:t>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w:t>
      </w:r>
      <w:r w:rsidRPr="00CA28D8">
        <w:rPr>
          <w:rFonts w:ascii="Times New Roman" w:eastAsia="Times New Roman" w:hAnsi="Times New Roman" w:cs="Times New Roman"/>
          <w:color w:val="000000"/>
          <w:spacing w:val="2"/>
          <w:sz w:val="28"/>
          <w:szCs w:val="28"/>
          <w:lang w:val="kk-KZ" w:eastAsia="kk-KZ"/>
        </w:rPr>
        <w:t xml:space="preserve"> санатының болуы.</w:t>
      </w:r>
    </w:p>
    <w:p w14:paraId="3DA4C007" w14:textId="48B81E3C" w:rsidR="00CA28D8" w:rsidRPr="00563DBD" w:rsidRDefault="00CA28D8" w:rsidP="00CA28D8">
      <w:pPr>
        <w:pStyle w:val="a7"/>
        <w:shd w:val="clear" w:color="auto" w:fill="FFFFFF"/>
        <w:spacing w:before="0" w:beforeAutospacing="0" w:after="0" w:afterAutospacing="0" w:line="285" w:lineRule="atLeast"/>
        <w:jc w:val="both"/>
        <w:textAlignment w:val="baseline"/>
        <w:rPr>
          <w:color w:val="000000"/>
          <w:sz w:val="28"/>
          <w:lang w:val="kk-KZ"/>
        </w:rPr>
      </w:pPr>
      <w:r w:rsidRPr="00563DBD">
        <w:rPr>
          <w:b/>
          <w:color w:val="000000"/>
          <w:sz w:val="28"/>
          <w:lang w:val="kk-KZ"/>
        </w:rPr>
        <w:t>Лауазымдық міндеттер:</w:t>
      </w:r>
    </w:p>
    <w:p w14:paraId="521C8026"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Fonts w:ascii="Courier New" w:eastAsia="Times New Roman" w:hAnsi="Courier New" w:cs="Courier New"/>
          <w:color w:val="000000"/>
          <w:spacing w:val="2"/>
          <w:sz w:val="20"/>
          <w:szCs w:val="20"/>
          <w:lang w:val="kk-KZ" w:eastAsia="kk-KZ"/>
        </w:rPr>
        <w:t xml:space="preserve">  </w:t>
      </w:r>
      <w:r w:rsidRPr="00CA28D8">
        <w:rPr>
          <w:rStyle w:val="a4"/>
          <w:rFonts w:ascii="Times New Roman" w:hAnsi="Times New Roman" w:cs="Times New Roman"/>
          <w:i w:val="0"/>
          <w:iCs w:val="0"/>
          <w:sz w:val="28"/>
          <w:szCs w:val="28"/>
          <w:lang w:val="kk-KZ" w:eastAsia="kk-KZ"/>
        </w:rPr>
        <w:t>Кәсіптік оқыту бойынша білім беру ұйымының педагогикалық ұжымының қызметін ұйымдастыруды және үйлестіруді жүзеге асырады;</w:t>
      </w:r>
    </w:p>
    <w:p w14:paraId="2A6D0726"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тиісті жұмыс бағытындағы кадрларды іріктеуді және орналастыруды жүзеге асырады, оларды басшыға ұсынады, олардың біліктілігін арттыруды ұйымдастырады;</w:t>
      </w:r>
    </w:p>
    <w:p w14:paraId="33B81260"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еңбек нарығының өзгеріп отыратын қажеттіліктерін ескере отырып, мамандарды кәсіптік даярлауды, қайта даярлауды және біліктілігін арттыруды ұйымдастырады;</w:t>
      </w:r>
    </w:p>
    <w:p w14:paraId="37A5B0FC"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заманауи техника мен өндіріс технологиясын зерделеуді, жаңа оқу кабинеттерін, шеберханаларды құруды және жұмыс істеп тұрғандарын қайта жабдықтауды ұйымдастырады;</w:t>
      </w:r>
    </w:p>
    <w:p w14:paraId="6A8391A8"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әлеуметтік серіктестермен жұмысты үйлестіреді;</w:t>
      </w:r>
    </w:p>
    <w:p w14:paraId="5477B944"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әлеуметтік әріптестермен келісімдер әзірлейді және олардың іске асырылуына жауап береді;</w:t>
      </w:r>
    </w:p>
    <w:p w14:paraId="100B3A60"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lastRenderedPageBreak/>
        <w:t>      әлеуметтік әріптестермен бірлесіп жүргізілетін кадрлар даярлауды жетілдіру жөніндегі эксперименттік жұмысты ұйымдастырады, бақылайды және талдайды;</w:t>
      </w:r>
    </w:p>
    <w:p w14:paraId="19CB3218"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біліктілік беру бойынша бітіруші курс білім алушыларының біліктілік емтихандарын өткізуді ұйымдастыруды жүзеге асырады;</w:t>
      </w:r>
    </w:p>
    <w:p w14:paraId="234D858F"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кәсіптік оқыту және оқытудың инновациялық-дамытушы элементтерін практикаға енгізу бойынша озық педагогикалық тәжірибені анықтайды, жинақтайды және таратады;</w:t>
      </w:r>
    </w:p>
    <w:p w14:paraId="70097352"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педагогтар мен білім алушылар арасында семинарлар, конференциялар, конкурстар өткізуді ұйымдастырады;</w:t>
      </w:r>
    </w:p>
    <w:p w14:paraId="359A0FB8"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шеберханаларда, кәсіби зертханаларда оқу-материалдық базаның есебін, сақталуын және толықтырылуын, санитариялық-гигиеналық режим қағидаларының сақталуын қамтамасыз ету жөніндегі жұмысты ұйымдастырады;</w:t>
      </w:r>
    </w:p>
    <w:p w14:paraId="7259D44A"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орта білім беру ұйымдарында білім алушыларды кәсіптік бағдарлау жөніндегі жұмысты, әлеуметтік әріптестермен ынтымақтастықты ұйымдастырады;</w:t>
      </w:r>
    </w:p>
    <w:p w14:paraId="7B3221E6"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белгіленген есептік құжаттаманың уақытылы жасалуын қамтамасыз етеді;</w:t>
      </w:r>
    </w:p>
    <w:p w14:paraId="4D4B810B"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техникалық және кәсіптік, орта білімнен кейінгі білім беру ұйымдарының басшылары мен басшылары орынбасарларының біліктілік санаттарын беру (растау) кезінде қойылатын тиімділік көрсеткіштеріне сәйкес келеді;</w:t>
      </w:r>
    </w:p>
    <w:p w14:paraId="64A27303"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білім алушылар, педагогтер және басқа да қызметкерлер арасында сыбайлас жемқорлыққа қарсы мәдениетті, Академиялық адалдық қағидаттарын бойына сіңіреді.</w:t>
      </w:r>
    </w:p>
    <w:p w14:paraId="0655176D" w14:textId="77777777" w:rsidR="00CA28D8" w:rsidRPr="00563DBD" w:rsidRDefault="00CA28D8" w:rsidP="00CA28D8">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5272B4BA" w14:textId="4FEEFBDF" w:rsidR="00CA28D8" w:rsidRPr="00AE7C9C" w:rsidRDefault="00CA28D8" w:rsidP="00CA28D8">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rPr>
      </w:pPr>
      <w:r w:rsidRPr="00CA28D8">
        <w:rPr>
          <w:rStyle w:val="a4"/>
          <w:i w:val="0"/>
          <w:iCs w:val="0"/>
          <w:sz w:val="28"/>
          <w:szCs w:val="28"/>
          <w:lang w:val="kk-KZ"/>
        </w:rPr>
        <w:t> "Қазақстан Республикасының </w:t>
      </w:r>
      <w:hyperlink r:id="rId11" w:anchor="z1" w:history="1">
        <w:r w:rsidRPr="00CA28D8">
          <w:rPr>
            <w:rStyle w:val="a4"/>
            <w:i w:val="0"/>
            <w:iCs w:val="0"/>
            <w:sz w:val="28"/>
            <w:szCs w:val="28"/>
            <w:lang w:val="kk-KZ"/>
          </w:rPr>
          <w:t>Конституциясы</w:t>
        </w:r>
      </w:hyperlink>
      <w:r w:rsidRPr="00CA28D8">
        <w:rPr>
          <w:rStyle w:val="a4"/>
          <w:i w:val="0"/>
          <w:iCs w:val="0"/>
          <w:sz w:val="28"/>
          <w:szCs w:val="28"/>
          <w:lang w:val="kk-KZ"/>
        </w:rPr>
        <w:t>, Қазақстан Республикасының </w:t>
      </w:r>
      <w:hyperlink r:id="rId12" w:anchor="z3" w:history="1">
        <w:r w:rsidRPr="00CA28D8">
          <w:rPr>
            <w:rStyle w:val="a4"/>
            <w:i w:val="0"/>
            <w:iCs w:val="0"/>
            <w:sz w:val="28"/>
            <w:szCs w:val="28"/>
            <w:lang w:val="kk-KZ"/>
          </w:rPr>
          <w:t>Бюджет кодексі</w:t>
        </w:r>
      </w:hyperlink>
      <w:r w:rsidRPr="00CA28D8">
        <w:rPr>
          <w:rStyle w:val="a4"/>
          <w:i w:val="0"/>
          <w:iCs w:val="0"/>
          <w:sz w:val="28"/>
          <w:szCs w:val="28"/>
          <w:lang w:val="kk-KZ"/>
        </w:rPr>
        <w:t>, Қазақстан Республикасының </w:t>
      </w:r>
      <w:hyperlink r:id="rId13" w:anchor="z205" w:history="1">
        <w:r w:rsidRPr="00CA28D8">
          <w:rPr>
            <w:rStyle w:val="a4"/>
            <w:i w:val="0"/>
            <w:iCs w:val="0"/>
            <w:sz w:val="28"/>
            <w:szCs w:val="28"/>
            <w:lang w:val="kk-KZ"/>
          </w:rPr>
          <w:t>Еңбек кодексі</w:t>
        </w:r>
      </w:hyperlink>
      <w:r w:rsidRPr="00CA28D8">
        <w:rPr>
          <w:rStyle w:val="a4"/>
          <w:i w:val="0"/>
          <w:iCs w:val="0"/>
          <w:sz w:val="28"/>
          <w:szCs w:val="28"/>
          <w:lang w:val="kk-KZ"/>
        </w:rPr>
        <w:t>, "Неке (ерлі-зайыптылық) және отбасы туралы" </w:t>
      </w:r>
      <w:hyperlink r:id="rId14" w:anchor="z1" w:history="1">
        <w:r w:rsidRPr="00CA28D8">
          <w:rPr>
            <w:rStyle w:val="a4"/>
            <w:i w:val="0"/>
            <w:iCs w:val="0"/>
            <w:sz w:val="28"/>
            <w:szCs w:val="28"/>
            <w:lang w:val="kk-KZ"/>
          </w:rPr>
          <w:t>кодекс</w:t>
        </w:r>
      </w:hyperlink>
      <w:r w:rsidRPr="00CA28D8">
        <w:rPr>
          <w:rStyle w:val="a4"/>
          <w:i w:val="0"/>
          <w:iCs w:val="0"/>
          <w:sz w:val="28"/>
          <w:szCs w:val="28"/>
          <w:lang w:val="kk-KZ"/>
        </w:rPr>
        <w:t>, Қазақстан Республикасының Әкімшілік рәсімдік-процессуалдық </w:t>
      </w:r>
      <w:hyperlink r:id="rId15" w:anchor="z1" w:history="1">
        <w:r w:rsidRPr="00CA28D8">
          <w:rPr>
            <w:rStyle w:val="a4"/>
            <w:i w:val="0"/>
            <w:iCs w:val="0"/>
            <w:sz w:val="28"/>
            <w:szCs w:val="28"/>
            <w:lang w:val="kk-KZ"/>
          </w:rPr>
          <w:t>Кодексі</w:t>
        </w:r>
      </w:hyperlink>
      <w:r w:rsidRPr="00CA28D8">
        <w:rPr>
          <w:rStyle w:val="a4"/>
          <w:i w:val="0"/>
          <w:iCs w:val="0"/>
          <w:sz w:val="28"/>
          <w:szCs w:val="28"/>
          <w:lang w:val="kk-KZ"/>
        </w:rPr>
        <w:t>, Қазақстан Республикасының "</w:t>
      </w:r>
      <w:hyperlink r:id="rId16" w:anchor="z2" w:history="1">
        <w:r w:rsidRPr="00CA28D8">
          <w:rPr>
            <w:rStyle w:val="a4"/>
            <w:i w:val="0"/>
            <w:iCs w:val="0"/>
            <w:sz w:val="28"/>
            <w:szCs w:val="28"/>
            <w:lang w:val="kk-KZ"/>
          </w:rPr>
          <w:t>Білім туралы</w:t>
        </w:r>
      </w:hyperlink>
      <w:r w:rsidRPr="00CA28D8">
        <w:rPr>
          <w:rStyle w:val="a4"/>
          <w:i w:val="0"/>
          <w:iCs w:val="0"/>
          <w:sz w:val="28"/>
          <w:szCs w:val="28"/>
          <w:lang w:val="kk-KZ"/>
        </w:rPr>
        <w:t>", "</w:t>
      </w:r>
      <w:hyperlink r:id="rId17" w:anchor="z1" w:history="1">
        <w:r w:rsidRPr="00CA28D8">
          <w:rPr>
            <w:rStyle w:val="a4"/>
            <w:i w:val="0"/>
            <w:iCs w:val="0"/>
            <w:sz w:val="28"/>
            <w:szCs w:val="28"/>
            <w:lang w:val="kk-KZ"/>
          </w:rPr>
          <w:t>Педагог мәртебесі туралы</w:t>
        </w:r>
      </w:hyperlink>
      <w:r w:rsidRPr="00CA28D8">
        <w:rPr>
          <w:rStyle w:val="a4"/>
          <w:i w:val="0"/>
          <w:iCs w:val="0"/>
          <w:sz w:val="28"/>
          <w:szCs w:val="28"/>
          <w:lang w:val="kk-KZ"/>
        </w:rPr>
        <w:t>", "</w:t>
      </w:r>
      <w:hyperlink r:id="rId18" w:anchor="z1" w:history="1">
        <w:r w:rsidRPr="00CA28D8">
          <w:rPr>
            <w:rStyle w:val="a4"/>
            <w:i w:val="0"/>
            <w:iCs w:val="0"/>
            <w:sz w:val="28"/>
            <w:szCs w:val="28"/>
            <w:lang w:val="kk-KZ"/>
          </w:rPr>
          <w:t>Сыбайлас жемқорлыққа қарсы іс-қимыл туралы</w:t>
        </w:r>
      </w:hyperlink>
      <w:r w:rsidRPr="00CA28D8">
        <w:rPr>
          <w:rStyle w:val="a4"/>
          <w:i w:val="0"/>
          <w:iCs w:val="0"/>
          <w:sz w:val="28"/>
          <w:szCs w:val="28"/>
          <w:lang w:val="kk-KZ"/>
        </w:rPr>
        <w:t>", "</w:t>
      </w:r>
      <w:hyperlink r:id="rId19" w:anchor="z2" w:history="1">
        <w:r w:rsidRPr="00CA28D8">
          <w:rPr>
            <w:rStyle w:val="a4"/>
            <w:i w:val="0"/>
            <w:iCs w:val="0"/>
            <w:sz w:val="28"/>
            <w:szCs w:val="28"/>
            <w:lang w:val="kk-KZ"/>
          </w:rPr>
          <w:t>Қазақстан Республикасындағы тіл туралы</w:t>
        </w:r>
      </w:hyperlink>
      <w:r w:rsidRPr="00CA28D8">
        <w:rPr>
          <w:rStyle w:val="a4"/>
          <w:i w:val="0"/>
          <w:iCs w:val="0"/>
          <w:sz w:val="28"/>
          <w:szCs w:val="28"/>
          <w:lang w:val="kk-KZ"/>
        </w:rPr>
        <w:t>" Заңдары, білім беруді дамытудың мемлекеттік бағдарламалары, білім алушыларды оқыту және тәрбиелеу мәселелері бойынша өзге де нормативтік құқықтық актілер;"</w:t>
      </w:r>
    </w:p>
    <w:p w14:paraId="164CB323" w14:textId="2C5A4827" w:rsidR="00C4586F" w:rsidRPr="003862EA" w:rsidRDefault="00CA28D8" w:rsidP="003862EA">
      <w:pPr>
        <w:pStyle w:val="a7"/>
        <w:shd w:val="clear" w:color="auto" w:fill="FFFFFF"/>
        <w:spacing w:before="0" w:beforeAutospacing="0" w:after="0" w:afterAutospacing="0" w:line="285" w:lineRule="atLeast"/>
        <w:ind w:firstLine="708"/>
        <w:jc w:val="both"/>
        <w:textAlignment w:val="baseline"/>
        <w:rPr>
          <w:color w:val="FF0000"/>
          <w:sz w:val="28"/>
          <w:lang w:val="kk-KZ"/>
        </w:rPr>
      </w:pPr>
      <w:r w:rsidRPr="00CC6ABC">
        <w:rPr>
          <w:b/>
          <w:color w:val="000000"/>
          <w:sz w:val="28"/>
          <w:lang w:val="kk-KZ"/>
        </w:rPr>
        <w:t>Еңбекақысы :</w:t>
      </w:r>
      <w:r w:rsidRPr="00CC6ABC">
        <w:rPr>
          <w:color w:val="000000"/>
          <w:sz w:val="28"/>
          <w:lang w:val="kk-KZ"/>
        </w:rPr>
        <w:t xml:space="preserve">  </w:t>
      </w:r>
      <w:r>
        <w:rPr>
          <w:color w:val="000000"/>
          <w:sz w:val="28"/>
          <w:lang w:val="kk-KZ"/>
        </w:rPr>
        <w:t xml:space="preserve">375 </w:t>
      </w:r>
      <w:r w:rsidRPr="00CC6ABC">
        <w:rPr>
          <w:color w:val="000000"/>
          <w:sz w:val="28"/>
          <w:lang w:val="kk-KZ"/>
        </w:rPr>
        <w:t>000 (</w:t>
      </w:r>
      <w:r>
        <w:rPr>
          <w:color w:val="000000"/>
          <w:sz w:val="28"/>
          <w:lang w:val="kk-KZ"/>
        </w:rPr>
        <w:t xml:space="preserve">Үш жүз жетпіс бес </w:t>
      </w:r>
      <w:r w:rsidRPr="00CC6ABC">
        <w:rPr>
          <w:color w:val="000000"/>
          <w:sz w:val="28"/>
          <w:lang w:val="kk-KZ"/>
        </w:rPr>
        <w:t>мың) теңгеден бастап</w:t>
      </w:r>
      <w:r w:rsidRPr="00CC6ABC">
        <w:rPr>
          <w:color w:val="FF0000"/>
          <w:sz w:val="28"/>
          <w:lang w:val="kk-KZ"/>
        </w:rPr>
        <w:t>.</w:t>
      </w:r>
      <w:r w:rsidRPr="00323439">
        <w:rPr>
          <w:color w:val="FF0000"/>
          <w:sz w:val="28"/>
          <w:lang w:val="kk-KZ"/>
        </w:rPr>
        <w:t xml:space="preserve"> </w:t>
      </w:r>
    </w:p>
    <w:p w14:paraId="3B6D935D" w14:textId="77777777" w:rsidR="00824FE4" w:rsidRDefault="00824FE4" w:rsidP="00AF6F49">
      <w:pPr>
        <w:pStyle w:val="3"/>
        <w:shd w:val="clear" w:color="auto" w:fill="FFFFFF"/>
        <w:spacing w:before="0" w:beforeAutospacing="0" w:after="0" w:afterAutospacing="0"/>
        <w:ind w:firstLine="708"/>
        <w:jc w:val="both"/>
        <w:textAlignment w:val="baseline"/>
        <w:rPr>
          <w:rStyle w:val="a4"/>
          <w:b w:val="0"/>
          <w:bCs w:val="0"/>
          <w:i w:val="0"/>
          <w:iCs w:val="0"/>
          <w:sz w:val="28"/>
          <w:szCs w:val="28"/>
          <w:highlight w:val="green"/>
          <w:lang w:val="kk-KZ"/>
        </w:rPr>
      </w:pPr>
    </w:p>
    <w:p w14:paraId="0D7C4025" w14:textId="77777777" w:rsidR="00AF6F49" w:rsidRPr="00563DBD" w:rsidRDefault="00AF6F49" w:rsidP="00AF6F49">
      <w:pPr>
        <w:pStyle w:val="3"/>
        <w:shd w:val="clear" w:color="auto" w:fill="FFFFFF"/>
        <w:spacing w:before="0" w:beforeAutospacing="0" w:after="0" w:afterAutospacing="0"/>
        <w:ind w:firstLine="708"/>
        <w:jc w:val="both"/>
        <w:textAlignment w:val="baseline"/>
        <w:rPr>
          <w:sz w:val="28"/>
          <w:szCs w:val="28"/>
          <w:lang w:val="kk-KZ"/>
        </w:rPr>
      </w:pPr>
      <w:bookmarkStart w:id="0" w:name="_GoBack"/>
      <w:bookmarkEnd w:id="0"/>
      <w:r>
        <w:rPr>
          <w:rStyle w:val="a4"/>
          <w:b w:val="0"/>
          <w:bCs w:val="0"/>
          <w:i w:val="0"/>
          <w:iCs w:val="0"/>
          <w:sz w:val="28"/>
          <w:szCs w:val="28"/>
          <w:highlight w:val="green"/>
          <w:lang w:val="kk-KZ"/>
        </w:rPr>
        <w:t xml:space="preserve">Аға шебер </w:t>
      </w:r>
      <w:r>
        <w:rPr>
          <w:b w:val="0"/>
          <w:color w:val="000000"/>
          <w:sz w:val="28"/>
          <w:szCs w:val="28"/>
          <w:highlight w:val="green"/>
          <w:lang w:val="kk-KZ"/>
        </w:rPr>
        <w:t>2</w:t>
      </w:r>
      <w:r w:rsidRPr="005D2B1D">
        <w:rPr>
          <w:b w:val="0"/>
          <w:color w:val="000000"/>
          <w:sz w:val="28"/>
          <w:szCs w:val="28"/>
          <w:highlight w:val="green"/>
          <w:lang w:val="kk-KZ"/>
        </w:rPr>
        <w:t xml:space="preserve"> бірлік</w:t>
      </w:r>
    </w:p>
    <w:p w14:paraId="72B593AB" w14:textId="77777777" w:rsidR="00AF6F49" w:rsidRPr="00563DBD" w:rsidRDefault="00AF6F49" w:rsidP="00AF6F49">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3AEF0B38" w14:textId="77777777" w:rsidR="00AF6F49" w:rsidRPr="00B84897" w:rsidRDefault="00AF6F49" w:rsidP="00AF6F49">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ru-RU"/>
        </w:rPr>
      </w:pPr>
      <w:r w:rsidRPr="00B84897">
        <w:rPr>
          <w:rFonts w:ascii="Times New Roman" w:eastAsia="Times New Roman" w:hAnsi="Times New Roman" w:cs="Times New Roman"/>
          <w:color w:val="000000"/>
          <w:spacing w:val="2"/>
          <w:sz w:val="28"/>
          <w:szCs w:val="28"/>
          <w:lang w:val="kk-KZ" w:eastAsia="ru-RU"/>
        </w:rPr>
        <w:t> </w:t>
      </w:r>
      <w:r>
        <w:rPr>
          <w:rFonts w:ascii="Times New Roman" w:eastAsia="Times New Roman" w:hAnsi="Times New Roman" w:cs="Times New Roman"/>
          <w:color w:val="000000"/>
          <w:spacing w:val="2"/>
          <w:sz w:val="28"/>
          <w:szCs w:val="28"/>
          <w:lang w:val="kk-KZ" w:eastAsia="ru-RU"/>
        </w:rPr>
        <w:t xml:space="preserve">  </w:t>
      </w:r>
      <w:r w:rsidRPr="00B84897">
        <w:rPr>
          <w:rFonts w:ascii="Times New Roman" w:eastAsia="Times New Roman" w:hAnsi="Times New Roman" w:cs="Times New Roman"/>
          <w:color w:val="000000"/>
          <w:spacing w:val="2"/>
          <w:sz w:val="28"/>
          <w:szCs w:val="28"/>
          <w:lang w:val="kk-KZ" w:eastAsia="ru-RU"/>
        </w:rPr>
        <w:t xml:space="preserve">жоғары және (немесе) жоғары оқу орнынан кейінгі білім немесе техникалық және кәсіптік, орта білімнен кейінгі білім немесе білім беру </w:t>
      </w:r>
      <w:r w:rsidRPr="00B84897">
        <w:rPr>
          <w:rFonts w:ascii="Times New Roman" w:eastAsia="Times New Roman" w:hAnsi="Times New Roman" w:cs="Times New Roman"/>
          <w:color w:val="000000"/>
          <w:spacing w:val="2"/>
          <w:sz w:val="28"/>
          <w:szCs w:val="28"/>
          <w:lang w:val="kk-KZ" w:eastAsia="ru-RU"/>
        </w:rPr>
        <w:lastRenderedPageBreak/>
        <w:t>ұйымының бейініне сәйкес келетін ұйымдарда орта басшы құрам лауазымдарындағы жұмыс өтілі кемінде 3 жыл;</w:t>
      </w:r>
    </w:p>
    <w:p w14:paraId="7F8E462C" w14:textId="77777777" w:rsidR="00AF6F49" w:rsidRPr="00B84897" w:rsidRDefault="00AF6F49" w:rsidP="00AF6F49">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ru-RU"/>
        </w:rPr>
      </w:pPr>
      <w:r w:rsidRPr="00B84897">
        <w:rPr>
          <w:rFonts w:ascii="Times New Roman" w:eastAsia="Times New Roman" w:hAnsi="Times New Roman" w:cs="Times New Roman"/>
          <w:color w:val="000000"/>
          <w:spacing w:val="2"/>
          <w:sz w:val="28"/>
          <w:szCs w:val="28"/>
          <w:lang w:val="kk-KZ" w:eastAsia="ru-RU"/>
        </w:rPr>
        <w:t>      және (немесе) біліктілігінің жоғары деңгейі болған кезде мамандығы бойынша жұмыс өтілі: педагог-модератор үшін кемінде 5 жыл;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 – зерттеуші үшін кемінде 4 жыл.</w:t>
      </w:r>
    </w:p>
    <w:p w14:paraId="1026F63B" w14:textId="77777777" w:rsidR="00AF6F49" w:rsidRPr="00563DBD" w:rsidRDefault="00AF6F49" w:rsidP="00AF6F49">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41C0ECCE" w14:textId="77777777" w:rsidR="00AF6F49" w:rsidRPr="00B84897" w:rsidRDefault="00AF6F49" w:rsidP="00AF6F49">
      <w:pPr>
        <w:pStyle w:val="a7"/>
        <w:shd w:val="clear" w:color="auto" w:fill="FFFFFF"/>
        <w:spacing w:before="0" w:beforeAutospacing="0" w:after="0" w:afterAutospacing="0" w:line="285" w:lineRule="atLeast"/>
        <w:jc w:val="both"/>
        <w:textAlignment w:val="baseline"/>
        <w:rPr>
          <w:rStyle w:val="a4"/>
          <w:i w:val="0"/>
          <w:sz w:val="28"/>
          <w:szCs w:val="28"/>
          <w:lang w:val="kk-KZ"/>
        </w:rPr>
      </w:pPr>
      <w:r w:rsidRPr="005D2B1D">
        <w:rPr>
          <w:rStyle w:val="a4"/>
          <w:i w:val="0"/>
          <w:iCs w:val="0"/>
          <w:sz w:val="28"/>
          <w:szCs w:val="28"/>
          <w:lang w:val="kk-KZ" w:eastAsia="kk-KZ"/>
        </w:rPr>
        <w:t> </w:t>
      </w:r>
      <w:r>
        <w:rPr>
          <w:rStyle w:val="a4"/>
          <w:i w:val="0"/>
          <w:iCs w:val="0"/>
          <w:sz w:val="28"/>
          <w:szCs w:val="28"/>
          <w:lang w:val="kk-KZ" w:eastAsia="kk-KZ"/>
        </w:rPr>
        <w:tab/>
      </w:r>
      <w:r w:rsidRPr="00B84897">
        <w:rPr>
          <w:rStyle w:val="a4"/>
          <w:i w:val="0"/>
          <w:sz w:val="28"/>
          <w:szCs w:val="28"/>
          <w:lang w:val="kk-KZ"/>
        </w:rPr>
        <w:t>  техникалық шығармашылық үйірмелер жетекшілерінің, өндірістік оқыту шеберлерінің өндірістік оқытудың сабақ беретін сабақтарының жоғары кәсіби деңгейін қамтамасыз ету жөніндегі жұмысын үйлестіреді, нұсқау береді, жеке-әдістемелік жұмыс жүргізеді;</w:t>
      </w:r>
    </w:p>
    <w:p w14:paraId="21497D98"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білім беру ұйымдарында өндірістік оқытуды және кәсіпорындарда кәсіптік практиканы ұйымдастырады;</w:t>
      </w:r>
    </w:p>
    <w:p w14:paraId="1B63F322"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оқу (өндірістік) практикасын өткізу бойынша әлеуметтік әріптестермен жұмысқа қатысады;</w:t>
      </w:r>
    </w:p>
    <w:p w14:paraId="64731AB1"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өндірістік оқытудың мазмұнын, нысандары мен әдістерін жетілдіру бойынша жұмысты ұйымдастырады;</w:t>
      </w:r>
    </w:p>
    <w:p w14:paraId="2ED3F31C"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оқытудың инновациялық, дамытушы элементтерін, өндірістік оқытудың үздік шеберлері жұмысының жаңа техникалық жетістіктері мен озық әдістерін зерделейді, таратады және практикаға енгізеді;</w:t>
      </w:r>
    </w:p>
    <w:p w14:paraId="142247D9"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өндірістік оқыту шеберлерінің біліктілігін арттыруды ұйымдастырады;</w:t>
      </w:r>
    </w:p>
    <w:p w14:paraId="022B1F09"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оқу шеберханаларын жабдықтармен, материалдармен, аспаптармен, техникалық құралдармен, көрнекі құралдармен жарақтандыру, станоктарды, машиналарды, жабдықтарды, құрал-саймандарды, айлабұйымдарды баптау және жөндеу жөніндегі жұмысты ұйымдастырады;</w:t>
      </w:r>
    </w:p>
    <w:p w14:paraId="4B524F85"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білім беру ұйымының өндірістік қызметін ұйымдастырады;</w:t>
      </w:r>
    </w:p>
    <w:p w14:paraId="2FC18473"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шеберханалар мен жабдықтардың қауіпсіз жай-күйін, оқу шеберханаларында, зертханаларда, цехтарда еңбек қауіпсіздігі және еңбекті қорғау жөніндегі қағидалардың, санитариялық-гигиеналық талаптардың сақталуын қамтамасыз етеді;</w:t>
      </w:r>
    </w:p>
    <w:p w14:paraId="2E03062C"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білім беру процесі кезеңінде білім алушылардың өмірі мен денсаулығын қорғауды қамтамасыз етеді;</w:t>
      </w:r>
    </w:p>
    <w:p w14:paraId="45108A05"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қауіпсіздік техникасы бойынша нұсқаманың өткізілуіне бақылауды жүзеге асырады;</w:t>
      </w:r>
    </w:p>
    <w:p w14:paraId="268BB8F6"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өндірістік оқыту журналдарының жүргізілуін бақылайды, есептілікті ұсынады;</w:t>
      </w:r>
    </w:p>
    <w:p w14:paraId="5943725C"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білім алушылардың өндірістік жұмыстарды орындау нәтижелерін талдайды;</w:t>
      </w:r>
    </w:p>
    <w:p w14:paraId="0B8707B8"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еңбек қауіпсіздігі және еңбекті қорғау және өртке қарсы қорғау жөніндегі талаптарды орындайды;</w:t>
      </w:r>
    </w:p>
    <w:p w14:paraId="563FDE95"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белгіленген нысан бойынша есептік құжаттаманы жүргізеді.</w:t>
      </w:r>
    </w:p>
    <w:p w14:paraId="6B4AD191" w14:textId="77777777" w:rsidR="00AF6F49" w:rsidRPr="00563DBD" w:rsidRDefault="00AF6F49" w:rsidP="00AF6F49">
      <w:pPr>
        <w:shd w:val="clear" w:color="auto" w:fill="FFFFFF"/>
        <w:spacing w:after="0" w:line="285" w:lineRule="atLeast"/>
        <w:jc w:val="both"/>
        <w:textAlignment w:val="baseline"/>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3056A6E8" w14:textId="77777777" w:rsidR="00AF6F49" w:rsidRPr="00B84897" w:rsidRDefault="00AF6F49" w:rsidP="00AF6F4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563DBD">
        <w:rPr>
          <w:rStyle w:val="a4"/>
          <w:i w:val="0"/>
          <w:sz w:val="28"/>
          <w:szCs w:val="28"/>
          <w:lang w:val="kk-KZ"/>
        </w:rPr>
        <w:lastRenderedPageBreak/>
        <w:t> </w:t>
      </w:r>
      <w:r w:rsidRPr="00B84897">
        <w:rPr>
          <w:rStyle w:val="a4"/>
          <w:i w:val="0"/>
          <w:sz w:val="28"/>
          <w:szCs w:val="28"/>
          <w:lang w:val="kk-KZ"/>
        </w:rPr>
        <w:tab/>
      </w:r>
      <w:r w:rsidRPr="00B84897">
        <w:rPr>
          <w:color w:val="000000"/>
          <w:spacing w:val="2"/>
          <w:sz w:val="28"/>
          <w:szCs w:val="28"/>
          <w:lang w:val="kk-KZ"/>
        </w:rPr>
        <w:t>  Қазақстан Республикасының </w:t>
      </w:r>
      <w:hyperlink r:id="rId20" w:anchor="z1" w:history="1">
        <w:r w:rsidRPr="00B84897">
          <w:rPr>
            <w:rStyle w:val="a8"/>
            <w:color w:val="073A5E"/>
            <w:spacing w:val="2"/>
            <w:sz w:val="28"/>
            <w:szCs w:val="28"/>
            <w:lang w:val="kk-KZ"/>
          </w:rPr>
          <w:t>Конституциясын</w:t>
        </w:r>
      </w:hyperlink>
      <w:r w:rsidRPr="00B84897">
        <w:rPr>
          <w:color w:val="000000"/>
          <w:spacing w:val="2"/>
          <w:sz w:val="28"/>
          <w:szCs w:val="28"/>
          <w:lang w:val="kk-KZ"/>
        </w:rPr>
        <w:t>, Қазақстан Республикасының "</w:t>
      </w:r>
      <w:hyperlink r:id="rId21" w:anchor="z1" w:history="1">
        <w:r w:rsidRPr="00B84897">
          <w:rPr>
            <w:rStyle w:val="a8"/>
            <w:color w:val="073A5E"/>
            <w:spacing w:val="2"/>
            <w:sz w:val="28"/>
            <w:szCs w:val="28"/>
            <w:lang w:val="kk-KZ"/>
          </w:rPr>
          <w:t>Білім туралы</w:t>
        </w:r>
      </w:hyperlink>
      <w:r w:rsidRPr="00B84897">
        <w:rPr>
          <w:color w:val="000000"/>
          <w:spacing w:val="2"/>
          <w:sz w:val="28"/>
          <w:szCs w:val="28"/>
          <w:lang w:val="kk-KZ"/>
        </w:rPr>
        <w:t>", "</w:t>
      </w:r>
      <w:hyperlink r:id="rId22" w:anchor="z22" w:history="1">
        <w:r w:rsidRPr="00B84897">
          <w:rPr>
            <w:rStyle w:val="a8"/>
            <w:color w:val="073A5E"/>
            <w:spacing w:val="2"/>
            <w:sz w:val="28"/>
            <w:szCs w:val="28"/>
            <w:lang w:val="kk-KZ"/>
          </w:rPr>
          <w:t>Педагог мәртебесі туралы</w:t>
        </w:r>
      </w:hyperlink>
      <w:r w:rsidRPr="00B84897">
        <w:rPr>
          <w:color w:val="000000"/>
          <w:spacing w:val="2"/>
          <w:sz w:val="28"/>
          <w:szCs w:val="28"/>
          <w:lang w:val="kk-KZ"/>
        </w:rPr>
        <w:t>", "</w:t>
      </w:r>
      <w:hyperlink r:id="rId23" w:anchor="z2" w:history="1">
        <w:r w:rsidRPr="00B84897">
          <w:rPr>
            <w:rStyle w:val="a8"/>
            <w:color w:val="073A5E"/>
            <w:spacing w:val="2"/>
            <w:sz w:val="28"/>
            <w:szCs w:val="28"/>
            <w:lang w:val="kk-KZ"/>
          </w:rPr>
          <w:t>Қазақстан Республикасындағы тіл туралы</w:t>
        </w:r>
      </w:hyperlink>
      <w:r w:rsidRPr="00B84897">
        <w:rPr>
          <w:color w:val="000000"/>
          <w:spacing w:val="2"/>
          <w:sz w:val="28"/>
          <w:szCs w:val="28"/>
          <w:lang w:val="kk-KZ"/>
        </w:rPr>
        <w:t>" заңдарын және білім алушыларға білім беру мен тәрбие беру мәселелері жөніндегі өзге де нормативтік құқықтық актілерді;</w:t>
      </w:r>
    </w:p>
    <w:p w14:paraId="074DD63F" w14:textId="77777777" w:rsidR="00AF6F49" w:rsidRPr="00B84897" w:rsidRDefault="00AF6F49" w:rsidP="00AF6F4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B84897">
        <w:rPr>
          <w:color w:val="000000"/>
          <w:spacing w:val="2"/>
          <w:sz w:val="28"/>
          <w:szCs w:val="28"/>
          <w:lang w:val="kk-KZ"/>
        </w:rPr>
        <w:t>      оқу пәнінің мазмұны, оқу-тәрбие процесі, оқыту және бағалау әдістемесі;</w:t>
      </w:r>
    </w:p>
    <w:p w14:paraId="5020D8B2" w14:textId="77777777" w:rsidR="00AF6F49" w:rsidRPr="00B84897" w:rsidRDefault="00AF6F49" w:rsidP="00AF6F49">
      <w:pPr>
        <w:pStyle w:val="a7"/>
        <w:shd w:val="clear" w:color="auto" w:fill="FFFFFF"/>
        <w:spacing w:before="0" w:beforeAutospacing="0" w:after="0" w:afterAutospacing="0" w:line="285" w:lineRule="atLeast"/>
        <w:jc w:val="both"/>
        <w:textAlignment w:val="baseline"/>
        <w:rPr>
          <w:color w:val="000000"/>
          <w:spacing w:val="2"/>
          <w:sz w:val="28"/>
          <w:szCs w:val="28"/>
        </w:rPr>
      </w:pPr>
      <w:r w:rsidRPr="00B84897">
        <w:rPr>
          <w:color w:val="000000"/>
          <w:spacing w:val="2"/>
          <w:sz w:val="28"/>
          <w:szCs w:val="28"/>
          <w:lang w:val="kk-KZ"/>
        </w:rPr>
        <w:t xml:space="preserve">      </w:t>
      </w:r>
      <w:r w:rsidRPr="00B84897">
        <w:rPr>
          <w:color w:val="000000"/>
          <w:spacing w:val="2"/>
          <w:sz w:val="28"/>
          <w:szCs w:val="28"/>
        </w:rPr>
        <w:t>педагогика, психология, физиология, гигиена негіздері;</w:t>
      </w:r>
    </w:p>
    <w:p w14:paraId="17260C25" w14:textId="77777777" w:rsidR="00AF6F49" w:rsidRPr="00B84897" w:rsidRDefault="00AF6F49" w:rsidP="00AF6F49">
      <w:pPr>
        <w:pStyle w:val="a7"/>
        <w:shd w:val="clear" w:color="auto" w:fill="FFFFFF"/>
        <w:spacing w:before="0" w:beforeAutospacing="0" w:after="0" w:afterAutospacing="0" w:line="285" w:lineRule="atLeast"/>
        <w:jc w:val="both"/>
        <w:textAlignment w:val="baseline"/>
        <w:rPr>
          <w:color w:val="000000"/>
          <w:spacing w:val="2"/>
          <w:sz w:val="28"/>
          <w:szCs w:val="28"/>
        </w:rPr>
      </w:pPr>
      <w:r w:rsidRPr="00B84897">
        <w:rPr>
          <w:color w:val="000000"/>
          <w:spacing w:val="2"/>
          <w:sz w:val="28"/>
          <w:szCs w:val="28"/>
        </w:rPr>
        <w:t>      педагогикалық этиканың нормалары;</w:t>
      </w:r>
    </w:p>
    <w:p w14:paraId="29AC9500" w14:textId="77777777" w:rsidR="00AF6F49" w:rsidRPr="00B84897" w:rsidRDefault="00AF6F49" w:rsidP="00AF6F49">
      <w:pPr>
        <w:pStyle w:val="a7"/>
        <w:shd w:val="clear" w:color="auto" w:fill="FFFFFF"/>
        <w:spacing w:before="0" w:beforeAutospacing="0" w:after="0" w:afterAutospacing="0" w:line="285" w:lineRule="atLeast"/>
        <w:jc w:val="both"/>
        <w:textAlignment w:val="baseline"/>
        <w:rPr>
          <w:color w:val="000000"/>
          <w:spacing w:val="2"/>
          <w:sz w:val="28"/>
          <w:szCs w:val="28"/>
        </w:rPr>
      </w:pPr>
      <w:r w:rsidRPr="00B84897">
        <w:rPr>
          <w:color w:val="000000"/>
          <w:spacing w:val="2"/>
          <w:sz w:val="28"/>
          <w:szCs w:val="28"/>
        </w:rPr>
        <w:t>      жұмыстың технологиялық процестері, жабдықта жұмыс істеу әдістері мен тәсілдері, жаңа техникалық жеті</w:t>
      </w:r>
      <w:proofErr w:type="gramStart"/>
      <w:r w:rsidRPr="00B84897">
        <w:rPr>
          <w:color w:val="000000"/>
          <w:spacing w:val="2"/>
          <w:sz w:val="28"/>
          <w:szCs w:val="28"/>
        </w:rPr>
        <w:t>ст</w:t>
      </w:r>
      <w:proofErr w:type="gramEnd"/>
      <w:r w:rsidRPr="00B84897">
        <w:rPr>
          <w:color w:val="000000"/>
          <w:spacing w:val="2"/>
          <w:sz w:val="28"/>
          <w:szCs w:val="28"/>
        </w:rPr>
        <w:t>іктер;</w:t>
      </w:r>
    </w:p>
    <w:p w14:paraId="5CDCE542" w14:textId="77777777" w:rsidR="00AF6F49" w:rsidRPr="00B84897" w:rsidRDefault="00AF6F49" w:rsidP="00AF6F49">
      <w:pPr>
        <w:pStyle w:val="a7"/>
        <w:shd w:val="clear" w:color="auto" w:fill="FFFFFF"/>
        <w:spacing w:before="0" w:beforeAutospacing="0" w:after="0" w:afterAutospacing="0" w:line="285" w:lineRule="atLeast"/>
        <w:jc w:val="both"/>
        <w:textAlignment w:val="baseline"/>
        <w:rPr>
          <w:color w:val="000000"/>
          <w:spacing w:val="2"/>
          <w:sz w:val="28"/>
          <w:szCs w:val="28"/>
        </w:rPr>
      </w:pPr>
      <w:r w:rsidRPr="00B84897">
        <w:rPr>
          <w:color w:val="000000"/>
          <w:spacing w:val="2"/>
          <w:sz w:val="28"/>
          <w:szCs w:val="28"/>
        </w:rPr>
        <w:t>      еңбек туралы заңнама;</w:t>
      </w:r>
    </w:p>
    <w:p w14:paraId="21540106" w14:textId="77777777" w:rsidR="00AF6F49" w:rsidRDefault="00AF6F49" w:rsidP="00AF6F49">
      <w:pPr>
        <w:pStyle w:val="a7"/>
        <w:shd w:val="clear" w:color="auto" w:fill="FFFFFF"/>
        <w:spacing w:before="0" w:beforeAutospacing="0" w:after="0" w:afterAutospacing="0" w:line="285" w:lineRule="atLeast"/>
        <w:jc w:val="both"/>
        <w:textAlignment w:val="baseline"/>
        <w:rPr>
          <w:rFonts w:ascii="Courier New" w:hAnsi="Courier New" w:cs="Courier New"/>
          <w:color w:val="000000"/>
          <w:spacing w:val="2"/>
          <w:sz w:val="20"/>
          <w:szCs w:val="20"/>
        </w:rPr>
      </w:pPr>
      <w:r w:rsidRPr="00B84897">
        <w:rPr>
          <w:color w:val="000000"/>
          <w:spacing w:val="2"/>
          <w:sz w:val="28"/>
          <w:szCs w:val="28"/>
        </w:rPr>
        <w:t>      еңбек қауіпсіздігі және еңбекті қорғау, өртке қарсы қорғ</w:t>
      </w:r>
      <w:proofErr w:type="gramStart"/>
      <w:r w:rsidRPr="00B84897">
        <w:rPr>
          <w:color w:val="000000"/>
          <w:spacing w:val="2"/>
          <w:sz w:val="28"/>
          <w:szCs w:val="28"/>
        </w:rPr>
        <w:t>ау</w:t>
      </w:r>
      <w:proofErr w:type="gramEnd"/>
      <w:r>
        <w:rPr>
          <w:rFonts w:ascii="Courier New" w:hAnsi="Courier New" w:cs="Courier New"/>
          <w:color w:val="000000"/>
          <w:spacing w:val="2"/>
          <w:sz w:val="20"/>
          <w:szCs w:val="20"/>
        </w:rPr>
        <w:t xml:space="preserve"> қағидалары.</w:t>
      </w:r>
    </w:p>
    <w:p w14:paraId="2EB81A2C" w14:textId="3384B76E" w:rsidR="00AF6F49" w:rsidRPr="00323439" w:rsidRDefault="00AF6F49" w:rsidP="00AF6F49">
      <w:pPr>
        <w:pStyle w:val="a7"/>
        <w:shd w:val="clear" w:color="auto" w:fill="FFFFFF"/>
        <w:spacing w:before="0" w:beforeAutospacing="0" w:after="0" w:afterAutospacing="0" w:line="285" w:lineRule="atLeast"/>
        <w:jc w:val="both"/>
        <w:textAlignment w:val="baseline"/>
        <w:rPr>
          <w:color w:val="FF0000"/>
          <w:sz w:val="28"/>
          <w:lang w:val="kk-KZ"/>
        </w:rPr>
      </w:pPr>
      <w:r w:rsidRPr="00CC6ABC">
        <w:rPr>
          <w:b/>
          <w:color w:val="000000"/>
          <w:sz w:val="28"/>
          <w:lang w:val="kk-KZ"/>
        </w:rPr>
        <w:t>Еңбекақысы :</w:t>
      </w:r>
      <w:r>
        <w:rPr>
          <w:color w:val="000000"/>
          <w:sz w:val="28"/>
          <w:lang w:val="kk-KZ"/>
        </w:rPr>
        <w:t xml:space="preserve">   </w:t>
      </w:r>
      <w:r w:rsidR="00536FF8">
        <w:rPr>
          <w:color w:val="000000"/>
          <w:sz w:val="28"/>
          <w:lang w:val="kk-KZ"/>
        </w:rPr>
        <w:t>200</w:t>
      </w:r>
      <w:r>
        <w:rPr>
          <w:color w:val="000000"/>
          <w:sz w:val="28"/>
          <w:lang w:val="kk-KZ"/>
        </w:rPr>
        <w:t xml:space="preserve"> </w:t>
      </w:r>
      <w:r w:rsidRPr="00CC6ABC">
        <w:rPr>
          <w:color w:val="000000"/>
          <w:sz w:val="28"/>
          <w:lang w:val="kk-KZ"/>
        </w:rPr>
        <w:t>000 (</w:t>
      </w:r>
      <w:r>
        <w:rPr>
          <w:color w:val="000000"/>
          <w:sz w:val="28"/>
          <w:lang w:val="kk-KZ"/>
        </w:rPr>
        <w:t xml:space="preserve"> </w:t>
      </w:r>
      <w:r w:rsidR="00536FF8">
        <w:rPr>
          <w:color w:val="000000"/>
          <w:sz w:val="28"/>
          <w:lang w:val="kk-KZ"/>
        </w:rPr>
        <w:t>екі жүз мың</w:t>
      </w:r>
      <w:r w:rsidRPr="00CC6ABC">
        <w:rPr>
          <w:color w:val="000000"/>
          <w:sz w:val="28"/>
          <w:lang w:val="kk-KZ"/>
        </w:rPr>
        <w:t>) теңге</w:t>
      </w:r>
      <w:r w:rsidR="00536FF8">
        <w:rPr>
          <w:color w:val="000000"/>
          <w:sz w:val="28"/>
          <w:lang w:val="kk-KZ"/>
        </w:rPr>
        <w:t>.</w:t>
      </w:r>
    </w:p>
    <w:p w14:paraId="678A5DAA" w14:textId="77777777" w:rsidR="00AF6F49" w:rsidRPr="005C3BF3" w:rsidRDefault="00AF6F49" w:rsidP="00AF6F49">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bookmarkStart w:id="1" w:name="z3708"/>
      <w:r w:rsidRPr="005C3BF3">
        <w:rPr>
          <w:rFonts w:ascii="Times New Roman" w:eastAsia="Times New Roman" w:hAnsi="Times New Roman" w:cs="Times New Roman"/>
          <w:b/>
          <w:color w:val="151515"/>
          <w:sz w:val="28"/>
          <w:szCs w:val="28"/>
          <w:lang w:val="kk-KZ" w:eastAsia="ru-RU"/>
        </w:rPr>
        <w:t>Бос лауазымның атауы:</w:t>
      </w:r>
    </w:p>
    <w:p w14:paraId="4238322D" w14:textId="77777777" w:rsidR="00AF6F49" w:rsidRPr="00563DBD" w:rsidRDefault="00AF6F49" w:rsidP="00AF6F49">
      <w:pPr>
        <w:pStyle w:val="3"/>
        <w:shd w:val="clear" w:color="auto" w:fill="FFFFFF"/>
        <w:spacing w:before="0" w:beforeAutospacing="0" w:after="0" w:afterAutospacing="0"/>
        <w:ind w:firstLine="708"/>
        <w:jc w:val="both"/>
        <w:textAlignment w:val="baseline"/>
        <w:rPr>
          <w:sz w:val="28"/>
          <w:szCs w:val="28"/>
          <w:lang w:val="kk-KZ"/>
        </w:rPr>
      </w:pPr>
      <w:r>
        <w:rPr>
          <w:rStyle w:val="a4"/>
          <w:b w:val="0"/>
          <w:bCs w:val="0"/>
          <w:i w:val="0"/>
          <w:iCs w:val="0"/>
          <w:sz w:val="28"/>
          <w:szCs w:val="28"/>
          <w:highlight w:val="green"/>
          <w:lang w:val="kk-KZ"/>
        </w:rPr>
        <w:t xml:space="preserve">Шеберхана меңгерушісі </w:t>
      </w:r>
      <w:r>
        <w:rPr>
          <w:b w:val="0"/>
          <w:color w:val="000000"/>
          <w:sz w:val="28"/>
          <w:szCs w:val="28"/>
          <w:highlight w:val="green"/>
          <w:lang w:val="kk-KZ"/>
        </w:rPr>
        <w:t>1</w:t>
      </w:r>
      <w:r w:rsidRPr="005D2B1D">
        <w:rPr>
          <w:b w:val="0"/>
          <w:color w:val="000000"/>
          <w:sz w:val="28"/>
          <w:szCs w:val="28"/>
          <w:highlight w:val="green"/>
          <w:lang w:val="kk-KZ"/>
        </w:rPr>
        <w:t xml:space="preserve"> бірлік</w:t>
      </w:r>
    </w:p>
    <w:p w14:paraId="00E9C603" w14:textId="77777777" w:rsidR="00AF6F49" w:rsidRPr="00563DBD" w:rsidRDefault="00AF6F49" w:rsidP="00AF6F49">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235E1684"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Fonts w:ascii="Courier New" w:eastAsia="Times New Roman" w:hAnsi="Courier New" w:cs="Courier New"/>
          <w:color w:val="000000"/>
          <w:spacing w:val="2"/>
          <w:sz w:val="20"/>
          <w:szCs w:val="20"/>
          <w:lang w:val="kk-KZ" w:eastAsia="ru-RU"/>
        </w:rPr>
        <w:t> </w:t>
      </w:r>
      <w:r w:rsidRPr="00B84897">
        <w:rPr>
          <w:rStyle w:val="a4"/>
          <w:rFonts w:ascii="Times New Roman" w:hAnsi="Times New Roman" w:cs="Times New Roman"/>
          <w:i w:val="0"/>
          <w:sz w:val="28"/>
          <w:szCs w:val="28"/>
          <w:lang w:val="kk-KZ" w:eastAsia="ru-RU"/>
        </w:rPr>
        <w:t>тиісті бейін бойынша жоғары және (немесе) жоғары оқу орнынан кейінгі білім, техникалық және кәсіптік, орта білімнен кейінгі білім беру ұйымдарындағы жұмыс өтілі кемінде бір жыл немесе техникалық және кәсіптік (орта арнайы, орта кәсіптік) білім беру ұйымының бейініне сәйкес келетін ұйымдардағы жұмыс өтілі кемінде 3 жыл;</w:t>
      </w:r>
    </w:p>
    <w:p w14:paraId="6B928CFC"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немесе біліктілігінің жоғары деңгейі болған жағдайда, мамандығы бойынша жұмыс өтілі: педагог-модератор үшін кемінде 5 жыл;</w:t>
      </w:r>
    </w:p>
    <w:p w14:paraId="70378C61"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мамандығы бойынша жұмыс өтілі: педагог-модератор үшін кемінде 2 жыл, педагог-сарапшы үшін кемінде 3 жыл, педагог – зерттеуші үшін кемінде 4 жыл.</w:t>
      </w:r>
    </w:p>
    <w:p w14:paraId="1E114BF8" w14:textId="77777777" w:rsidR="00AF6F49" w:rsidRPr="00563DBD" w:rsidRDefault="00AF6F49" w:rsidP="00AF6F49">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189C1DC5" w14:textId="77777777" w:rsidR="00AF6F49" w:rsidRPr="00B84897" w:rsidRDefault="00AF6F49" w:rsidP="00AF6F49">
      <w:pPr>
        <w:pStyle w:val="a7"/>
        <w:shd w:val="clear" w:color="auto" w:fill="FFFFFF"/>
        <w:spacing w:before="0" w:beforeAutospacing="0" w:after="0" w:afterAutospacing="0" w:line="285" w:lineRule="atLeast"/>
        <w:jc w:val="both"/>
        <w:textAlignment w:val="baseline"/>
        <w:rPr>
          <w:rStyle w:val="a4"/>
          <w:i w:val="0"/>
          <w:sz w:val="28"/>
          <w:szCs w:val="28"/>
          <w:lang w:val="kk-KZ"/>
        </w:rPr>
      </w:pPr>
      <w:r w:rsidRPr="005D2B1D">
        <w:rPr>
          <w:rStyle w:val="a4"/>
          <w:i w:val="0"/>
          <w:iCs w:val="0"/>
          <w:sz w:val="28"/>
          <w:szCs w:val="28"/>
          <w:lang w:val="kk-KZ" w:eastAsia="kk-KZ"/>
        </w:rPr>
        <w:t> </w:t>
      </w:r>
      <w:r>
        <w:rPr>
          <w:rStyle w:val="a4"/>
          <w:i w:val="0"/>
          <w:iCs w:val="0"/>
          <w:sz w:val="28"/>
          <w:szCs w:val="28"/>
          <w:lang w:val="kk-KZ" w:eastAsia="kk-KZ"/>
        </w:rPr>
        <w:tab/>
      </w:r>
      <w:r w:rsidRPr="00B84897">
        <w:rPr>
          <w:rStyle w:val="a4"/>
          <w:i w:val="0"/>
          <w:sz w:val="28"/>
          <w:szCs w:val="28"/>
          <w:lang w:val="kk-KZ"/>
        </w:rPr>
        <w:t> </w:t>
      </w:r>
      <w:r w:rsidRPr="00B84897">
        <w:rPr>
          <w:rFonts w:ascii="Courier New" w:hAnsi="Courier New" w:cs="Courier New"/>
          <w:color w:val="000000"/>
          <w:spacing w:val="2"/>
          <w:sz w:val="20"/>
          <w:szCs w:val="20"/>
          <w:lang w:val="kk-KZ"/>
        </w:rPr>
        <w:t> </w:t>
      </w:r>
      <w:r w:rsidRPr="00B84897">
        <w:rPr>
          <w:rStyle w:val="a4"/>
          <w:i w:val="0"/>
          <w:sz w:val="28"/>
          <w:szCs w:val="28"/>
          <w:lang w:val="kk-KZ"/>
        </w:rPr>
        <w:t>шеберхананың қызметін басқарады, өндірістік оқыту бойынша оқу кестесінің сақталуын қамтамасыз етеді;</w:t>
      </w:r>
    </w:p>
    <w:p w14:paraId="382EDCA4"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шеберхананы оқу процесі үшін қажетті жабдықтармен, материалдармен, аспаптармен, оқытудың техникалық құралдарымен, көрнекі құралдармен жарақтандыру жөніндегі жұмысты қамтамасыз етеді, мүліктік материалдық құндылықтарды сақтауға қабылдайды;</w:t>
      </w:r>
    </w:p>
    <w:p w14:paraId="78D363C1"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белгіленген тәртіпте олардың есебі мен есептілігін жүргізеді, жабдықтарды, құрал-саймандар мен құрылғыларды сабаққа дайындауды ұйымдастырады;</w:t>
      </w:r>
    </w:p>
    <w:p w14:paraId="60A6DDB2"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шеберхананы және қолда бар жабдықтарды, оқу құралдарын дұрыс, тиімді пайдалануды, арнайы киімді қолдану және пайдалану ережелерін сақтауды қамтамасыз етеді;</w:t>
      </w:r>
    </w:p>
    <w:p w14:paraId="7C93D5CB"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xml:space="preserve">      станоктарды, машиналарды, жабдықтарды, құрал-саймандарды, айлабұйымдарды баптау мен жөндеуді ұйымдастырады, өндірістік оқыту </w:t>
      </w:r>
      <w:r w:rsidRPr="00B84897">
        <w:rPr>
          <w:rStyle w:val="a4"/>
          <w:rFonts w:ascii="Times New Roman" w:hAnsi="Times New Roman" w:cs="Times New Roman"/>
          <w:i w:val="0"/>
          <w:sz w:val="28"/>
          <w:szCs w:val="28"/>
          <w:lang w:val="kk-KZ" w:eastAsia="ru-RU"/>
        </w:rPr>
        <w:lastRenderedPageBreak/>
        <w:t>шеберлерімен бірлесіп, өндірістік оқыту сабақтарында қауіпсіздік техникасы бойынша нұсқамалардың жүргізілуін бақылайды;</w:t>
      </w:r>
    </w:p>
    <w:p w14:paraId="4E7DCEAC"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білім беру процесі кезеңінде білім алушылардың өмірі мен денсаулығын қорғауды қамтамасыз етеді;</w:t>
      </w:r>
    </w:p>
    <w:p w14:paraId="4B6E7520"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оқу жабдықтарын пайдалану кезінде еңбек қауіпсіздігі және еңбекті қорғау, өндірістік санитария ережелерінің талаптарын орындайды;</w:t>
      </w:r>
    </w:p>
    <w:p w14:paraId="679021E4"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қажетті есептілікті дайындауды және ұсынуды қамтамасыз етеді.</w:t>
      </w:r>
    </w:p>
    <w:p w14:paraId="1F711CCB" w14:textId="77777777" w:rsidR="00AF6F49" w:rsidRPr="00563DBD" w:rsidRDefault="00AF6F49" w:rsidP="00AF6F49">
      <w:pPr>
        <w:pStyle w:val="a7"/>
        <w:shd w:val="clear" w:color="auto" w:fill="FFFFFF"/>
        <w:spacing w:before="0" w:beforeAutospacing="0" w:after="0" w:afterAutospacing="0" w:line="285" w:lineRule="atLeast"/>
        <w:jc w:val="both"/>
        <w:textAlignment w:val="baseline"/>
        <w:rPr>
          <w:b/>
          <w:lang w:val="kk-KZ"/>
        </w:rPr>
      </w:pPr>
      <w:r w:rsidRPr="00563DBD">
        <w:rPr>
          <w:b/>
          <w:color w:val="000000"/>
          <w:sz w:val="28"/>
          <w:lang w:val="kk-KZ"/>
        </w:rPr>
        <w:t xml:space="preserve">Білуге міндетті: </w:t>
      </w:r>
    </w:p>
    <w:p w14:paraId="516A5FFA" w14:textId="77777777" w:rsidR="00AF6F49" w:rsidRPr="00B84897" w:rsidRDefault="00AF6F49" w:rsidP="00AF6F49">
      <w:pPr>
        <w:pStyle w:val="a7"/>
        <w:shd w:val="clear" w:color="auto" w:fill="FFFFFF"/>
        <w:spacing w:before="0" w:beforeAutospacing="0" w:after="0" w:afterAutospacing="0" w:line="285" w:lineRule="atLeast"/>
        <w:jc w:val="both"/>
        <w:textAlignment w:val="baseline"/>
        <w:rPr>
          <w:rStyle w:val="a4"/>
          <w:i w:val="0"/>
          <w:sz w:val="28"/>
          <w:szCs w:val="28"/>
          <w:lang w:val="kk-KZ"/>
        </w:rPr>
      </w:pPr>
      <w:r w:rsidRPr="00563DBD">
        <w:rPr>
          <w:rStyle w:val="a4"/>
          <w:i w:val="0"/>
          <w:sz w:val="28"/>
          <w:szCs w:val="28"/>
          <w:lang w:val="kk-KZ"/>
        </w:rPr>
        <w:t> </w:t>
      </w:r>
      <w:r w:rsidRPr="00B84897">
        <w:rPr>
          <w:rStyle w:val="a4"/>
          <w:i w:val="0"/>
          <w:sz w:val="28"/>
          <w:szCs w:val="28"/>
          <w:lang w:val="kk-KZ"/>
        </w:rPr>
        <w:tab/>
        <w:t>  Қазақстан Республикасының </w:t>
      </w:r>
      <w:hyperlink r:id="rId24" w:anchor="z1" w:history="1">
        <w:r w:rsidRPr="00B84897">
          <w:rPr>
            <w:rStyle w:val="a4"/>
            <w:i w:val="0"/>
            <w:sz w:val="28"/>
            <w:szCs w:val="28"/>
            <w:lang w:val="kk-KZ"/>
          </w:rPr>
          <w:t>Конституциясын</w:t>
        </w:r>
      </w:hyperlink>
      <w:r w:rsidRPr="00B84897">
        <w:rPr>
          <w:rStyle w:val="a4"/>
          <w:i w:val="0"/>
          <w:sz w:val="28"/>
          <w:szCs w:val="28"/>
          <w:lang w:val="kk-KZ"/>
        </w:rPr>
        <w:t>, Қазақстан Республикасының "</w:t>
      </w:r>
      <w:hyperlink r:id="rId25" w:anchor="z1" w:history="1">
        <w:r w:rsidRPr="00B84897">
          <w:rPr>
            <w:rStyle w:val="a4"/>
            <w:i w:val="0"/>
            <w:sz w:val="28"/>
            <w:szCs w:val="28"/>
            <w:lang w:val="kk-KZ"/>
          </w:rPr>
          <w:t>Білім туралы</w:t>
        </w:r>
      </w:hyperlink>
      <w:r w:rsidRPr="00B84897">
        <w:rPr>
          <w:rStyle w:val="a4"/>
          <w:i w:val="0"/>
          <w:sz w:val="28"/>
          <w:szCs w:val="28"/>
          <w:lang w:val="kk-KZ"/>
        </w:rPr>
        <w:t>", "</w:t>
      </w:r>
      <w:hyperlink r:id="rId26" w:anchor="z22" w:history="1">
        <w:r w:rsidRPr="00B84897">
          <w:rPr>
            <w:rStyle w:val="a4"/>
            <w:i w:val="0"/>
            <w:sz w:val="28"/>
            <w:szCs w:val="28"/>
            <w:lang w:val="kk-KZ"/>
          </w:rPr>
          <w:t>Педагог мәртебесі туралы</w:t>
        </w:r>
      </w:hyperlink>
      <w:r w:rsidRPr="00B84897">
        <w:rPr>
          <w:rStyle w:val="a4"/>
          <w:i w:val="0"/>
          <w:sz w:val="28"/>
          <w:szCs w:val="28"/>
          <w:lang w:val="kk-KZ"/>
        </w:rPr>
        <w:t>", "</w:t>
      </w:r>
      <w:hyperlink r:id="rId27" w:anchor="z2" w:history="1">
        <w:r w:rsidRPr="00B84897">
          <w:rPr>
            <w:rStyle w:val="a4"/>
            <w:i w:val="0"/>
            <w:sz w:val="28"/>
            <w:szCs w:val="28"/>
            <w:lang w:val="kk-KZ"/>
          </w:rPr>
          <w:t>Қазақстан Республикасындағы тіл туралы</w:t>
        </w:r>
      </w:hyperlink>
      <w:r w:rsidRPr="00B84897">
        <w:rPr>
          <w:rStyle w:val="a4"/>
          <w:i w:val="0"/>
          <w:sz w:val="28"/>
          <w:szCs w:val="28"/>
          <w:lang w:val="kk-KZ"/>
        </w:rPr>
        <w:t>" заңдарын және білім алушыларға білім беру мен тәрбие беру мәселелері жөніндегі өзге де нормативтік құқықтық актілерді;</w:t>
      </w:r>
    </w:p>
    <w:p w14:paraId="78F0D78D" w14:textId="77777777" w:rsidR="00AF6F49" w:rsidRPr="00B84897" w:rsidRDefault="00AF6F49" w:rsidP="00AF6F49">
      <w:pPr>
        <w:pStyle w:val="a7"/>
        <w:shd w:val="clear" w:color="auto" w:fill="FFFFFF"/>
        <w:spacing w:before="0" w:beforeAutospacing="0" w:after="0" w:afterAutospacing="0" w:line="285" w:lineRule="atLeast"/>
        <w:jc w:val="both"/>
        <w:textAlignment w:val="baseline"/>
        <w:rPr>
          <w:rStyle w:val="a4"/>
          <w:i w:val="0"/>
          <w:sz w:val="28"/>
          <w:szCs w:val="28"/>
          <w:lang w:val="kk-KZ"/>
        </w:rPr>
      </w:pPr>
      <w:r w:rsidRPr="00B84897">
        <w:rPr>
          <w:rStyle w:val="a4"/>
          <w:i w:val="0"/>
          <w:sz w:val="28"/>
          <w:szCs w:val="28"/>
          <w:lang w:val="kk-KZ"/>
        </w:rPr>
        <w:t>      оқу пәнінің мазмұны, оқу-тәрбие процесі, оқыту және бағалау әдістемесі;</w:t>
      </w:r>
    </w:p>
    <w:p w14:paraId="4A8A4557" w14:textId="77777777" w:rsidR="00AF6F49" w:rsidRPr="00B84897" w:rsidRDefault="00AF6F49" w:rsidP="00AF6F49">
      <w:pPr>
        <w:pStyle w:val="a7"/>
        <w:shd w:val="clear" w:color="auto" w:fill="FFFFFF"/>
        <w:spacing w:before="0" w:beforeAutospacing="0" w:after="0" w:afterAutospacing="0" w:line="285" w:lineRule="atLeast"/>
        <w:jc w:val="both"/>
        <w:textAlignment w:val="baseline"/>
        <w:rPr>
          <w:rStyle w:val="a4"/>
          <w:i w:val="0"/>
          <w:sz w:val="28"/>
          <w:szCs w:val="28"/>
        </w:rPr>
      </w:pPr>
      <w:r w:rsidRPr="00B84897">
        <w:rPr>
          <w:rStyle w:val="a4"/>
          <w:i w:val="0"/>
          <w:sz w:val="28"/>
          <w:szCs w:val="28"/>
          <w:lang w:val="kk-KZ"/>
        </w:rPr>
        <w:t xml:space="preserve">      </w:t>
      </w:r>
      <w:r w:rsidRPr="00B84897">
        <w:rPr>
          <w:rStyle w:val="a4"/>
          <w:i w:val="0"/>
          <w:sz w:val="28"/>
          <w:szCs w:val="28"/>
        </w:rPr>
        <w:t>педагогика, психология, физиология, гигиена негіздері;</w:t>
      </w:r>
    </w:p>
    <w:p w14:paraId="35930408" w14:textId="77777777" w:rsidR="00AF6F49" w:rsidRPr="00B84897" w:rsidRDefault="00AF6F49" w:rsidP="00AF6F49">
      <w:pPr>
        <w:pStyle w:val="a7"/>
        <w:shd w:val="clear" w:color="auto" w:fill="FFFFFF"/>
        <w:spacing w:before="0" w:beforeAutospacing="0" w:after="0" w:afterAutospacing="0" w:line="285" w:lineRule="atLeast"/>
        <w:jc w:val="both"/>
        <w:textAlignment w:val="baseline"/>
        <w:rPr>
          <w:rStyle w:val="a4"/>
          <w:i w:val="0"/>
          <w:sz w:val="28"/>
          <w:szCs w:val="28"/>
        </w:rPr>
      </w:pPr>
      <w:r w:rsidRPr="00B84897">
        <w:rPr>
          <w:rStyle w:val="a4"/>
          <w:i w:val="0"/>
          <w:sz w:val="28"/>
          <w:szCs w:val="28"/>
        </w:rPr>
        <w:t>      жұмыстың технологиялық процестері, жабдықта жұмыс істеу әдістері мен тәсілдері, жаңа техникалық жеті</w:t>
      </w:r>
      <w:proofErr w:type="gramStart"/>
      <w:r w:rsidRPr="00B84897">
        <w:rPr>
          <w:rStyle w:val="a4"/>
          <w:i w:val="0"/>
          <w:sz w:val="28"/>
          <w:szCs w:val="28"/>
        </w:rPr>
        <w:t>ст</w:t>
      </w:r>
      <w:proofErr w:type="gramEnd"/>
      <w:r w:rsidRPr="00B84897">
        <w:rPr>
          <w:rStyle w:val="a4"/>
          <w:i w:val="0"/>
          <w:sz w:val="28"/>
          <w:szCs w:val="28"/>
        </w:rPr>
        <w:t>іктер;</w:t>
      </w:r>
    </w:p>
    <w:p w14:paraId="640E702F" w14:textId="77777777" w:rsidR="00AF6F49" w:rsidRPr="00B84897" w:rsidRDefault="00AF6F49" w:rsidP="00AF6F49">
      <w:pPr>
        <w:pStyle w:val="a7"/>
        <w:shd w:val="clear" w:color="auto" w:fill="FFFFFF"/>
        <w:spacing w:before="0" w:beforeAutospacing="0" w:after="0" w:afterAutospacing="0" w:line="285" w:lineRule="atLeast"/>
        <w:jc w:val="both"/>
        <w:textAlignment w:val="baseline"/>
        <w:rPr>
          <w:rStyle w:val="a4"/>
          <w:i w:val="0"/>
          <w:sz w:val="28"/>
          <w:szCs w:val="28"/>
        </w:rPr>
      </w:pPr>
      <w:r w:rsidRPr="00B84897">
        <w:rPr>
          <w:rStyle w:val="a4"/>
          <w:i w:val="0"/>
          <w:sz w:val="28"/>
          <w:szCs w:val="28"/>
        </w:rPr>
        <w:t>      еңбек туралы заңнама;</w:t>
      </w:r>
    </w:p>
    <w:p w14:paraId="18F2ADA4" w14:textId="77777777" w:rsidR="00AF6F49" w:rsidRPr="00B84897" w:rsidRDefault="00AF6F49" w:rsidP="00AF6F49">
      <w:pPr>
        <w:pStyle w:val="a7"/>
        <w:shd w:val="clear" w:color="auto" w:fill="FFFFFF"/>
        <w:spacing w:before="0" w:beforeAutospacing="0" w:after="0" w:afterAutospacing="0" w:line="285" w:lineRule="atLeast"/>
        <w:jc w:val="both"/>
        <w:textAlignment w:val="baseline"/>
        <w:rPr>
          <w:rStyle w:val="a4"/>
          <w:i w:val="0"/>
          <w:sz w:val="28"/>
          <w:szCs w:val="28"/>
        </w:rPr>
      </w:pPr>
      <w:r w:rsidRPr="00B84897">
        <w:rPr>
          <w:rStyle w:val="a4"/>
          <w:i w:val="0"/>
          <w:sz w:val="28"/>
          <w:szCs w:val="28"/>
        </w:rPr>
        <w:t>      еңбек қауіпсіздігі және еңбекті қорғау, өртке қарсы қорғ</w:t>
      </w:r>
      <w:proofErr w:type="gramStart"/>
      <w:r w:rsidRPr="00B84897">
        <w:rPr>
          <w:rStyle w:val="a4"/>
          <w:i w:val="0"/>
          <w:sz w:val="28"/>
          <w:szCs w:val="28"/>
        </w:rPr>
        <w:t>ау</w:t>
      </w:r>
      <w:proofErr w:type="gramEnd"/>
      <w:r w:rsidRPr="00B84897">
        <w:rPr>
          <w:rStyle w:val="a4"/>
          <w:i w:val="0"/>
          <w:sz w:val="28"/>
          <w:szCs w:val="28"/>
        </w:rPr>
        <w:t xml:space="preserve"> қағидалары.</w:t>
      </w:r>
    </w:p>
    <w:p w14:paraId="21F6A4C1" w14:textId="35FD971B" w:rsidR="00CF15C6" w:rsidRPr="00C00CD9" w:rsidRDefault="00AF6F49" w:rsidP="00C00CD9">
      <w:pPr>
        <w:pStyle w:val="a7"/>
        <w:shd w:val="clear" w:color="auto" w:fill="FFFFFF"/>
        <w:spacing w:before="0" w:beforeAutospacing="0" w:after="0" w:afterAutospacing="0" w:line="285" w:lineRule="atLeast"/>
        <w:jc w:val="both"/>
        <w:textAlignment w:val="baseline"/>
        <w:rPr>
          <w:color w:val="FF0000"/>
          <w:sz w:val="28"/>
          <w:lang w:val="kk-KZ"/>
        </w:rPr>
      </w:pPr>
      <w:r w:rsidRPr="00CC6ABC">
        <w:rPr>
          <w:b/>
          <w:color w:val="000000"/>
          <w:sz w:val="28"/>
          <w:lang w:val="kk-KZ"/>
        </w:rPr>
        <w:t>Еңбекақысы :</w:t>
      </w:r>
      <w:r w:rsidR="00536FF8">
        <w:rPr>
          <w:color w:val="000000"/>
          <w:sz w:val="28"/>
          <w:lang w:val="kk-KZ"/>
        </w:rPr>
        <w:t xml:space="preserve"> </w:t>
      </w:r>
      <w:r>
        <w:rPr>
          <w:color w:val="000000"/>
          <w:sz w:val="28"/>
          <w:lang w:val="kk-KZ"/>
        </w:rPr>
        <w:t>2</w:t>
      </w:r>
      <w:r w:rsidR="00917976">
        <w:rPr>
          <w:color w:val="000000"/>
          <w:sz w:val="28"/>
          <w:lang w:val="kk-KZ"/>
        </w:rPr>
        <w:t>6</w:t>
      </w:r>
      <w:r>
        <w:rPr>
          <w:color w:val="000000"/>
          <w:sz w:val="28"/>
          <w:lang w:val="kk-KZ"/>
        </w:rPr>
        <w:t xml:space="preserve">0 </w:t>
      </w:r>
      <w:r w:rsidRPr="00CC6ABC">
        <w:rPr>
          <w:color w:val="000000"/>
          <w:sz w:val="28"/>
          <w:lang w:val="kk-KZ"/>
        </w:rPr>
        <w:t>000 (</w:t>
      </w:r>
      <w:r>
        <w:rPr>
          <w:color w:val="000000"/>
          <w:sz w:val="28"/>
          <w:lang w:val="kk-KZ"/>
        </w:rPr>
        <w:t>екі жүз</w:t>
      </w:r>
      <w:r w:rsidRPr="00CC6ABC">
        <w:rPr>
          <w:color w:val="000000"/>
          <w:sz w:val="28"/>
          <w:lang w:val="kk-KZ"/>
        </w:rPr>
        <w:t xml:space="preserve"> </w:t>
      </w:r>
      <w:r w:rsidR="00917976">
        <w:rPr>
          <w:color w:val="000000"/>
          <w:sz w:val="28"/>
          <w:lang w:val="kk-KZ"/>
        </w:rPr>
        <w:t>алпыс</w:t>
      </w:r>
      <w:r w:rsidR="00536FF8">
        <w:rPr>
          <w:color w:val="000000"/>
          <w:sz w:val="28"/>
          <w:lang w:val="kk-KZ"/>
        </w:rPr>
        <w:t xml:space="preserve"> </w:t>
      </w:r>
      <w:r w:rsidRPr="00CC6ABC">
        <w:rPr>
          <w:color w:val="000000"/>
          <w:sz w:val="28"/>
          <w:lang w:val="kk-KZ"/>
        </w:rPr>
        <w:t>мың) теңге</w:t>
      </w:r>
      <w:r w:rsidRPr="00CC6ABC">
        <w:rPr>
          <w:color w:val="FF0000"/>
          <w:sz w:val="28"/>
          <w:lang w:val="kk-KZ"/>
        </w:rPr>
        <w:t>.</w:t>
      </w:r>
      <w:r w:rsidR="00C00CD9">
        <w:rPr>
          <w:color w:val="FF0000"/>
          <w:sz w:val="28"/>
          <w:lang w:val="kk-KZ"/>
        </w:rPr>
        <w:t xml:space="preserve"> </w:t>
      </w:r>
    </w:p>
    <w:p w14:paraId="43E40C2E" w14:textId="77777777" w:rsidR="00A94971" w:rsidRPr="005C3BF3" w:rsidRDefault="00A94971" w:rsidP="00A94971">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1EB413A9" w14:textId="172E4C8E" w:rsidR="00A94971" w:rsidRPr="00563DBD" w:rsidRDefault="00A94971" w:rsidP="005D2B1D">
      <w:pPr>
        <w:pStyle w:val="3"/>
        <w:shd w:val="clear" w:color="auto" w:fill="FFFFFF"/>
        <w:spacing w:before="0" w:beforeAutospacing="0" w:after="0" w:afterAutospacing="0"/>
        <w:ind w:firstLine="708"/>
        <w:jc w:val="both"/>
        <w:textAlignment w:val="baseline"/>
        <w:rPr>
          <w:sz w:val="28"/>
          <w:szCs w:val="28"/>
          <w:lang w:val="kk-KZ"/>
        </w:rPr>
      </w:pPr>
      <w:r w:rsidRPr="005D2B1D">
        <w:rPr>
          <w:rStyle w:val="a4"/>
          <w:b w:val="0"/>
          <w:bCs w:val="0"/>
          <w:i w:val="0"/>
          <w:iCs w:val="0"/>
          <w:sz w:val="28"/>
          <w:szCs w:val="28"/>
          <w:highlight w:val="green"/>
          <w:lang w:val="kk-KZ"/>
        </w:rPr>
        <w:t>Дене шынықтыру-бұқаралық жұмыс жөніндегі нұсқаушысы (басшысы)</w:t>
      </w:r>
      <w:r w:rsidR="005D2B1D">
        <w:rPr>
          <w:rStyle w:val="a4"/>
          <w:b w:val="0"/>
          <w:bCs w:val="0"/>
          <w:i w:val="0"/>
          <w:iCs w:val="0"/>
          <w:sz w:val="28"/>
          <w:szCs w:val="28"/>
          <w:highlight w:val="green"/>
          <w:lang w:val="kk-KZ"/>
        </w:rPr>
        <w:t xml:space="preserve"> </w:t>
      </w:r>
      <w:r w:rsidRPr="005D2B1D">
        <w:rPr>
          <w:b w:val="0"/>
          <w:color w:val="000000"/>
          <w:sz w:val="28"/>
          <w:szCs w:val="28"/>
          <w:highlight w:val="green"/>
          <w:lang w:val="kk-KZ"/>
        </w:rPr>
        <w:t>1 бірлік</w:t>
      </w:r>
    </w:p>
    <w:p w14:paraId="7D62F0CA" w14:textId="77777777" w:rsidR="00A94971" w:rsidRPr="00563DBD" w:rsidRDefault="00A94971" w:rsidP="00A94971">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08F5BDB1" w14:textId="1A645C1C" w:rsidR="005D2B1D" w:rsidRPr="005D2B1D" w:rsidRDefault="005D2B1D" w:rsidP="005D2B1D">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Т</w:t>
      </w:r>
      <w:r w:rsidRPr="005D2B1D">
        <w:rPr>
          <w:rStyle w:val="a4"/>
          <w:rFonts w:ascii="Times New Roman" w:hAnsi="Times New Roman" w:cs="Times New Roman"/>
          <w:i w:val="0"/>
          <w:iCs w:val="0"/>
          <w:sz w:val="28"/>
          <w:szCs w:val="28"/>
          <w:lang w:val="kk-KZ" w:eastAsia="kk-KZ"/>
        </w:rPr>
        <w:t>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немесе техникалық және кәсіптік білім, жұмыс өтіліне талаптар қойылмайды;</w:t>
      </w:r>
    </w:p>
    <w:p w14:paraId="567AF129" w14:textId="77777777"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және (немесе) біліктілігінің жоғары деңгейі болған жағдайда педагог-шебер мамандығы бойынша жұмыс өтілі – 3 жыл;</w:t>
      </w:r>
    </w:p>
    <w:p w14:paraId="4582A522" w14:textId="77777777"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және (немесе) біліктілігінің орта және жоғары деңгейі болған кезде мамандығы бойынша жұмыс өтілі: педагог-модератор, педагог-сарапшы, педагог-зерттеуші үшін кемінде 3 жыл.</w:t>
      </w:r>
    </w:p>
    <w:p w14:paraId="4FF4740A" w14:textId="77777777" w:rsidR="00A94971" w:rsidRPr="00563DBD" w:rsidRDefault="00A94971" w:rsidP="00A94971">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51EC5324" w14:textId="2ECC6EF8"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w:t>
      </w:r>
      <w:r>
        <w:rPr>
          <w:rStyle w:val="a4"/>
          <w:rFonts w:ascii="Times New Roman" w:hAnsi="Times New Roman" w:cs="Times New Roman"/>
          <w:i w:val="0"/>
          <w:iCs w:val="0"/>
          <w:sz w:val="28"/>
          <w:szCs w:val="28"/>
          <w:lang w:val="kk-KZ" w:eastAsia="kk-KZ"/>
        </w:rPr>
        <w:tab/>
        <w:t>Д</w:t>
      </w:r>
      <w:r w:rsidRPr="005D2B1D">
        <w:rPr>
          <w:rStyle w:val="a4"/>
          <w:rFonts w:ascii="Times New Roman" w:hAnsi="Times New Roman" w:cs="Times New Roman"/>
          <w:i w:val="0"/>
          <w:iCs w:val="0"/>
          <w:sz w:val="28"/>
          <w:szCs w:val="28"/>
          <w:lang w:val="kk-KZ" w:eastAsia="kk-KZ"/>
        </w:rPr>
        <w:t>ене тәрбиесі (дене шынықтыру) бойынша оқу, факультативтік және сабақтан тыс сабақтар өткізуді жоспарлайды және ұйымдастырады;</w:t>
      </w:r>
    </w:p>
    <w:p w14:paraId="723E7EDE" w14:textId="77777777"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дене шынықтыру оқытушыларының жұмысын басқарады;</w:t>
      </w:r>
    </w:p>
    <w:p w14:paraId="6295EEFA" w14:textId="77777777"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білім алушылардың дене тәрбиесінің неғұрлым тиімді нысандарын, әдістері мен құралдарын енгізеді, оқытудың бүкіл кезеңі ішінде олардың денсаулық жағдайы мен дене дамуын, кәсіптік-қолданбалы дене даярлығының жүргізілуін бақылауды қамтамасыз етеді;</w:t>
      </w:r>
    </w:p>
    <w:p w14:paraId="2CFDCF0E" w14:textId="77777777"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lastRenderedPageBreak/>
        <w:t>      сабақтан тыс және каникул уақытында сауықтыру дене шынықтыру іс-шараларын ұйымдастыруды және өткізуді қамтамасыз етеді, спорттық-сауықтыру лагерлерінің жұмысын ұйымдастырады;</w:t>
      </w:r>
    </w:p>
    <w:p w14:paraId="1FFD0496" w14:textId="77777777"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белгіленген нысан бойынша, оның ішінде құжаттаманы жүргізудің электрондық нысандарын пайдалана отырып есептілік жасайды;</w:t>
      </w:r>
    </w:p>
    <w:p w14:paraId="48A5A052" w14:textId="3D3A514D" w:rsidR="005D2B1D" w:rsidRPr="005D2B1D" w:rsidRDefault="005D2B1D" w:rsidP="005D2B1D">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білім алушылардың танымдық белсенділігін, дербестігін, бастамашылдығын, шығармашылық қабілеттерін дамытады, азаматтық ұстанымын, қазіргі заманғы әлем жағдайында еңбек және өмір сүру қабілетін қалыптастырады, білім алушыларда салауатты және қауіпсіз өмір салты мәдениетін қалыптастырады.</w:t>
      </w:r>
    </w:p>
    <w:p w14:paraId="4D8B52D5" w14:textId="77777777" w:rsidR="00A94971" w:rsidRPr="00563DBD" w:rsidRDefault="00A94971" w:rsidP="00A94971">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0C250723" w14:textId="4A2D2DB6" w:rsidR="005D2B1D" w:rsidRPr="005D2B1D" w:rsidRDefault="00A94971" w:rsidP="005D2B1D">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563DBD">
        <w:rPr>
          <w:rStyle w:val="a4"/>
          <w:i w:val="0"/>
          <w:sz w:val="28"/>
          <w:szCs w:val="28"/>
          <w:lang w:val="kk-KZ"/>
        </w:rPr>
        <w:t> </w:t>
      </w:r>
      <w:r w:rsidRPr="00563DBD">
        <w:rPr>
          <w:rStyle w:val="a4"/>
          <w:i w:val="0"/>
          <w:sz w:val="28"/>
          <w:szCs w:val="28"/>
          <w:lang w:val="kk-KZ"/>
        </w:rPr>
        <w:tab/>
      </w:r>
      <w:r w:rsidR="005D2B1D" w:rsidRPr="005D2B1D">
        <w:rPr>
          <w:rStyle w:val="a4"/>
          <w:i w:val="0"/>
          <w:iCs w:val="0"/>
          <w:sz w:val="28"/>
          <w:szCs w:val="28"/>
          <w:lang w:val="kk-KZ"/>
        </w:rPr>
        <w:t>  Қазақстан Республикасының </w:t>
      </w:r>
      <w:hyperlink r:id="rId28" w:anchor="z1" w:history="1">
        <w:r w:rsidR="005D2B1D" w:rsidRPr="005D2B1D">
          <w:rPr>
            <w:rStyle w:val="a4"/>
            <w:i w:val="0"/>
            <w:iCs w:val="0"/>
            <w:sz w:val="28"/>
            <w:szCs w:val="28"/>
            <w:lang w:val="kk-KZ"/>
          </w:rPr>
          <w:t>Конституциясы</w:t>
        </w:r>
      </w:hyperlink>
      <w:r w:rsidR="005D2B1D" w:rsidRPr="005D2B1D">
        <w:rPr>
          <w:rStyle w:val="a4"/>
          <w:i w:val="0"/>
          <w:iCs w:val="0"/>
          <w:sz w:val="28"/>
          <w:szCs w:val="28"/>
          <w:lang w:val="kk-KZ"/>
        </w:rPr>
        <w:t>, Қазақстан Республикасының Еңбек </w:t>
      </w:r>
      <w:hyperlink r:id="rId29" w:anchor="z205" w:history="1">
        <w:r w:rsidR="005D2B1D" w:rsidRPr="005D2B1D">
          <w:rPr>
            <w:rStyle w:val="a4"/>
            <w:i w:val="0"/>
            <w:iCs w:val="0"/>
            <w:sz w:val="28"/>
            <w:szCs w:val="28"/>
            <w:lang w:val="kk-KZ"/>
          </w:rPr>
          <w:t>кодексі</w:t>
        </w:r>
      </w:hyperlink>
      <w:r w:rsidR="005D2B1D" w:rsidRPr="005D2B1D">
        <w:rPr>
          <w:rStyle w:val="a4"/>
          <w:i w:val="0"/>
          <w:iCs w:val="0"/>
          <w:sz w:val="28"/>
          <w:szCs w:val="28"/>
          <w:lang w:val="kk-KZ"/>
        </w:rPr>
        <w:t xml:space="preserve">, Қазақстан Республикасының </w:t>
      </w:r>
      <w:r w:rsidR="005D2B1D">
        <w:rPr>
          <w:rStyle w:val="a4"/>
          <w:i w:val="0"/>
          <w:iCs w:val="0"/>
          <w:sz w:val="28"/>
          <w:szCs w:val="28"/>
          <w:lang w:val="kk-KZ"/>
        </w:rPr>
        <w:t>«</w:t>
      </w:r>
      <w:hyperlink r:id="rId30" w:anchor="z1" w:history="1">
        <w:r w:rsidR="005D2B1D" w:rsidRPr="005D2B1D">
          <w:rPr>
            <w:rStyle w:val="a4"/>
            <w:i w:val="0"/>
            <w:iCs w:val="0"/>
            <w:sz w:val="28"/>
            <w:szCs w:val="28"/>
            <w:lang w:val="kk-KZ"/>
          </w:rPr>
          <w:t>Білім туралы</w:t>
        </w:r>
      </w:hyperlink>
      <w:r w:rsidR="005D2B1D">
        <w:rPr>
          <w:rStyle w:val="a4"/>
          <w:i w:val="0"/>
          <w:iCs w:val="0"/>
          <w:sz w:val="28"/>
          <w:szCs w:val="28"/>
          <w:lang w:val="kk-KZ"/>
        </w:rPr>
        <w:t>»</w:t>
      </w:r>
      <w:r w:rsidR="005D2B1D" w:rsidRPr="005D2B1D">
        <w:rPr>
          <w:rStyle w:val="a4"/>
          <w:i w:val="0"/>
          <w:iCs w:val="0"/>
          <w:sz w:val="28"/>
          <w:szCs w:val="28"/>
          <w:lang w:val="kk-KZ"/>
        </w:rPr>
        <w:t xml:space="preserve">, </w:t>
      </w:r>
      <w:r w:rsidR="005D2B1D">
        <w:rPr>
          <w:rStyle w:val="a4"/>
          <w:i w:val="0"/>
          <w:iCs w:val="0"/>
          <w:sz w:val="28"/>
          <w:szCs w:val="28"/>
          <w:lang w:val="kk-KZ"/>
        </w:rPr>
        <w:t>«</w:t>
      </w:r>
      <w:hyperlink r:id="rId31" w:anchor="z22" w:history="1">
        <w:r w:rsidR="005D2B1D" w:rsidRPr="005D2B1D">
          <w:rPr>
            <w:rStyle w:val="a4"/>
            <w:i w:val="0"/>
            <w:iCs w:val="0"/>
            <w:sz w:val="28"/>
            <w:szCs w:val="28"/>
            <w:lang w:val="kk-KZ"/>
          </w:rPr>
          <w:t>Педагог мәртебесі туралы</w:t>
        </w:r>
      </w:hyperlink>
      <w:r w:rsidR="005D2B1D">
        <w:rPr>
          <w:rStyle w:val="a4"/>
          <w:i w:val="0"/>
          <w:iCs w:val="0"/>
          <w:sz w:val="28"/>
          <w:szCs w:val="28"/>
          <w:lang w:val="kk-KZ"/>
        </w:rPr>
        <w:t>»</w:t>
      </w:r>
      <w:r w:rsidR="005D2B1D" w:rsidRPr="005D2B1D">
        <w:rPr>
          <w:rStyle w:val="a4"/>
          <w:i w:val="0"/>
          <w:iCs w:val="0"/>
          <w:sz w:val="28"/>
          <w:szCs w:val="28"/>
          <w:lang w:val="kk-KZ"/>
        </w:rPr>
        <w:t xml:space="preserve">, </w:t>
      </w:r>
      <w:r w:rsidR="005D2B1D">
        <w:rPr>
          <w:rStyle w:val="a4"/>
          <w:i w:val="0"/>
          <w:iCs w:val="0"/>
          <w:sz w:val="28"/>
          <w:szCs w:val="28"/>
          <w:lang w:val="kk-KZ"/>
        </w:rPr>
        <w:t>«</w:t>
      </w:r>
      <w:hyperlink r:id="rId32" w:anchor="z2" w:history="1">
        <w:r w:rsidR="005D2B1D" w:rsidRPr="005D2B1D">
          <w:rPr>
            <w:rStyle w:val="a4"/>
            <w:i w:val="0"/>
            <w:iCs w:val="0"/>
            <w:sz w:val="28"/>
            <w:szCs w:val="28"/>
            <w:lang w:val="kk-KZ"/>
          </w:rPr>
          <w:t>Қазақстан Республикасындағы Баланың құқықтары туралы</w:t>
        </w:r>
      </w:hyperlink>
      <w:r w:rsidR="005D2B1D">
        <w:rPr>
          <w:rStyle w:val="a4"/>
          <w:i w:val="0"/>
          <w:iCs w:val="0"/>
          <w:sz w:val="28"/>
          <w:szCs w:val="28"/>
          <w:lang w:val="kk-KZ"/>
        </w:rPr>
        <w:t>»</w:t>
      </w:r>
      <w:r w:rsidR="005D2B1D" w:rsidRPr="005D2B1D">
        <w:rPr>
          <w:rStyle w:val="a4"/>
          <w:i w:val="0"/>
          <w:iCs w:val="0"/>
          <w:sz w:val="28"/>
          <w:szCs w:val="28"/>
          <w:lang w:val="kk-KZ"/>
        </w:rPr>
        <w:t xml:space="preserve">, </w:t>
      </w:r>
      <w:r w:rsidR="005D2B1D">
        <w:rPr>
          <w:rStyle w:val="a4"/>
          <w:i w:val="0"/>
          <w:iCs w:val="0"/>
          <w:sz w:val="28"/>
          <w:szCs w:val="28"/>
          <w:lang w:val="kk-KZ"/>
        </w:rPr>
        <w:t>«</w:t>
      </w:r>
      <w:hyperlink r:id="rId33" w:anchor="z1" w:history="1">
        <w:r w:rsidR="005D2B1D" w:rsidRPr="005D2B1D">
          <w:rPr>
            <w:rStyle w:val="a4"/>
            <w:i w:val="0"/>
            <w:iCs w:val="0"/>
            <w:sz w:val="28"/>
            <w:szCs w:val="28"/>
            <w:lang w:val="kk-KZ"/>
          </w:rPr>
          <w:t>Сыбайлас жемқорлыққа қарсы іс-қимыл туралы</w:t>
        </w:r>
      </w:hyperlink>
      <w:r w:rsidR="005D2B1D">
        <w:rPr>
          <w:rStyle w:val="a4"/>
          <w:i w:val="0"/>
          <w:iCs w:val="0"/>
          <w:sz w:val="28"/>
          <w:szCs w:val="28"/>
          <w:lang w:val="kk-KZ"/>
        </w:rPr>
        <w:t>»</w:t>
      </w:r>
      <w:r w:rsidR="005D2B1D" w:rsidRPr="005D2B1D">
        <w:rPr>
          <w:rStyle w:val="a4"/>
          <w:i w:val="0"/>
          <w:iCs w:val="0"/>
          <w:sz w:val="28"/>
          <w:szCs w:val="28"/>
          <w:lang w:val="kk-KZ"/>
        </w:rPr>
        <w:t xml:space="preserve"> Заңдары және білім беру, дене шынықтыру және спорт, білім алушыларды оқыту және тәрбиелеу мәселелері жөніндегі өзге де нормативтік құқықтық актілер;</w:t>
      </w:r>
    </w:p>
    <w:p w14:paraId="038F7BC5"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lang w:val="kk-KZ"/>
        </w:rPr>
        <w:t xml:space="preserve">      </w:t>
      </w:r>
      <w:r w:rsidRPr="005D2B1D">
        <w:rPr>
          <w:rStyle w:val="a4"/>
          <w:i w:val="0"/>
          <w:iCs w:val="0"/>
          <w:sz w:val="28"/>
          <w:szCs w:val="28"/>
        </w:rPr>
        <w:t>педагогика, психология негіздері, жас физиологиясы, анатомия, мектеп гигиенасы;</w:t>
      </w:r>
    </w:p>
    <w:p w14:paraId="328BF4EE"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оқу пәні</w:t>
      </w:r>
      <w:proofErr w:type="gramStart"/>
      <w:r w:rsidRPr="005D2B1D">
        <w:rPr>
          <w:rStyle w:val="a4"/>
          <w:i w:val="0"/>
          <w:iCs w:val="0"/>
          <w:sz w:val="28"/>
          <w:szCs w:val="28"/>
        </w:rPr>
        <w:t>н</w:t>
      </w:r>
      <w:proofErr w:type="gramEnd"/>
      <w:r w:rsidRPr="005D2B1D">
        <w:rPr>
          <w:rStyle w:val="a4"/>
          <w:i w:val="0"/>
          <w:iCs w:val="0"/>
          <w:sz w:val="28"/>
          <w:szCs w:val="28"/>
        </w:rPr>
        <w:t>ің мазмұны, оқу-тәрбие процесі, оқыту және бағалау әдістемесі;</w:t>
      </w:r>
    </w:p>
    <w:p w14:paraId="3E40296D"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педагогикалық этиканың негізгі нормалары;</w:t>
      </w:r>
    </w:p>
    <w:p w14:paraId="3E8201B4"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дене тәрбиесі, әртүрлі жастағы балаларды жүзуге үйрету әдістемесі, суда өзі</w:t>
      </w:r>
      <w:proofErr w:type="gramStart"/>
      <w:r w:rsidRPr="005D2B1D">
        <w:rPr>
          <w:rStyle w:val="a4"/>
          <w:i w:val="0"/>
          <w:iCs w:val="0"/>
          <w:sz w:val="28"/>
          <w:szCs w:val="28"/>
        </w:rPr>
        <w:t>н-</w:t>
      </w:r>
      <w:proofErr w:type="gramEnd"/>
      <w:r w:rsidRPr="005D2B1D">
        <w:rPr>
          <w:rStyle w:val="a4"/>
          <w:i w:val="0"/>
          <w:iCs w:val="0"/>
          <w:sz w:val="28"/>
          <w:szCs w:val="28"/>
        </w:rPr>
        <w:t>өзі ұстау ережелері;</w:t>
      </w:r>
    </w:p>
    <w:p w14:paraId="1C883EB1"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тәрбие жұмысының әдістемесі;</w:t>
      </w:r>
    </w:p>
    <w:p w14:paraId="31D9E026"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дене шынықтыру-сауықтыру іс-шараларын өткізу кезінде білім алушылардың өмі</w:t>
      </w:r>
      <w:proofErr w:type="gramStart"/>
      <w:r w:rsidRPr="005D2B1D">
        <w:rPr>
          <w:rStyle w:val="a4"/>
          <w:i w:val="0"/>
          <w:iCs w:val="0"/>
          <w:sz w:val="28"/>
          <w:szCs w:val="28"/>
        </w:rPr>
        <w:t>р</w:t>
      </w:r>
      <w:proofErr w:type="gramEnd"/>
      <w:r w:rsidRPr="005D2B1D">
        <w:rPr>
          <w:rStyle w:val="a4"/>
          <w:i w:val="0"/>
          <w:iCs w:val="0"/>
          <w:sz w:val="28"/>
          <w:szCs w:val="28"/>
        </w:rPr>
        <w:t>і мен денсаулығын қорғау, еңбек қауіпсіздігі және еңбекті қорғау қағидалары, бағдарламалар мен оқулықтар;</w:t>
      </w:r>
    </w:p>
    <w:p w14:paraId="0E78CF19"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оқу кабинетін жарақ</w:t>
      </w:r>
      <w:proofErr w:type="gramStart"/>
      <w:r w:rsidRPr="005D2B1D">
        <w:rPr>
          <w:rStyle w:val="a4"/>
          <w:i w:val="0"/>
          <w:iCs w:val="0"/>
          <w:sz w:val="28"/>
          <w:szCs w:val="28"/>
        </w:rPr>
        <w:t>тандыру</w:t>
      </w:r>
      <w:proofErr w:type="gramEnd"/>
      <w:r w:rsidRPr="005D2B1D">
        <w:rPr>
          <w:rStyle w:val="a4"/>
          <w:i w:val="0"/>
          <w:iCs w:val="0"/>
          <w:sz w:val="28"/>
          <w:szCs w:val="28"/>
        </w:rPr>
        <w:t>ға және жабдықтауға қойылатын талаптар;</w:t>
      </w:r>
    </w:p>
    <w:p w14:paraId="4BADBBE3"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өртке қарсы қорғ</w:t>
      </w:r>
      <w:proofErr w:type="gramStart"/>
      <w:r w:rsidRPr="005D2B1D">
        <w:rPr>
          <w:rStyle w:val="a4"/>
          <w:i w:val="0"/>
          <w:iCs w:val="0"/>
          <w:sz w:val="28"/>
          <w:szCs w:val="28"/>
        </w:rPr>
        <w:t>ау</w:t>
      </w:r>
      <w:proofErr w:type="gramEnd"/>
      <w:r w:rsidRPr="005D2B1D">
        <w:rPr>
          <w:rStyle w:val="a4"/>
          <w:i w:val="0"/>
          <w:iCs w:val="0"/>
          <w:sz w:val="28"/>
          <w:szCs w:val="28"/>
        </w:rPr>
        <w:t xml:space="preserve"> ережелері, санитариялық ережелер мен нормалар.</w:t>
      </w:r>
    </w:p>
    <w:p w14:paraId="61815B70" w14:textId="7A384A3A" w:rsidR="00A94971" w:rsidRPr="00323439" w:rsidRDefault="00A94971" w:rsidP="005D2B1D">
      <w:pPr>
        <w:pStyle w:val="a7"/>
        <w:shd w:val="clear" w:color="auto" w:fill="FFFFFF"/>
        <w:spacing w:before="0" w:beforeAutospacing="0" w:after="0" w:afterAutospacing="0" w:line="285" w:lineRule="atLeast"/>
        <w:jc w:val="both"/>
        <w:textAlignment w:val="baseline"/>
        <w:rPr>
          <w:color w:val="FF0000"/>
          <w:sz w:val="28"/>
          <w:lang w:val="kk-KZ"/>
        </w:rPr>
      </w:pPr>
      <w:r w:rsidRPr="00CC6ABC">
        <w:rPr>
          <w:b/>
          <w:color w:val="000000"/>
          <w:sz w:val="28"/>
          <w:lang w:val="kk-KZ"/>
        </w:rPr>
        <w:t>Еңбекақысы :</w:t>
      </w:r>
      <w:r w:rsidRPr="00CC6ABC">
        <w:rPr>
          <w:color w:val="000000"/>
          <w:sz w:val="28"/>
          <w:lang w:val="kk-KZ"/>
        </w:rPr>
        <w:t xml:space="preserve">   1</w:t>
      </w:r>
      <w:r w:rsidR="00000030">
        <w:rPr>
          <w:color w:val="000000"/>
          <w:sz w:val="28"/>
          <w:lang w:val="kk-KZ"/>
        </w:rPr>
        <w:t xml:space="preserve">63 </w:t>
      </w:r>
      <w:r w:rsidRPr="00CC6ABC">
        <w:rPr>
          <w:color w:val="000000"/>
          <w:sz w:val="28"/>
          <w:lang w:val="kk-KZ"/>
        </w:rPr>
        <w:t xml:space="preserve">000 (жүз </w:t>
      </w:r>
      <w:r w:rsidR="00000030">
        <w:rPr>
          <w:color w:val="000000"/>
          <w:sz w:val="28"/>
          <w:lang w:val="kk-KZ"/>
        </w:rPr>
        <w:t>алпыс үш</w:t>
      </w:r>
      <w:r w:rsidRPr="00CC6ABC">
        <w:rPr>
          <w:color w:val="000000"/>
          <w:sz w:val="28"/>
          <w:lang w:val="kk-KZ"/>
        </w:rPr>
        <w:t xml:space="preserve"> мың) теңгеден бастап</w:t>
      </w:r>
      <w:r w:rsidRPr="00CC6ABC">
        <w:rPr>
          <w:color w:val="FF0000"/>
          <w:sz w:val="28"/>
          <w:lang w:val="kk-KZ"/>
        </w:rPr>
        <w:t>.</w:t>
      </w:r>
      <w:r w:rsidRPr="00323439">
        <w:rPr>
          <w:color w:val="FF0000"/>
          <w:sz w:val="28"/>
          <w:lang w:val="kk-KZ"/>
        </w:rPr>
        <w:t xml:space="preserve"> </w:t>
      </w:r>
    </w:p>
    <w:p w14:paraId="28EE116B" w14:textId="77777777" w:rsidR="00AE7C9C" w:rsidRPr="005C3BF3" w:rsidRDefault="00AE7C9C" w:rsidP="00AE7C9C">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501F0B24" w14:textId="0681F19E" w:rsidR="00AE7C9C" w:rsidRPr="00563DBD" w:rsidRDefault="00AE7C9C" w:rsidP="00AE7C9C">
      <w:pPr>
        <w:pStyle w:val="3"/>
        <w:shd w:val="clear" w:color="auto" w:fill="FFFFFF"/>
        <w:spacing w:before="0" w:beforeAutospacing="0" w:after="0" w:afterAutospacing="0"/>
        <w:ind w:firstLine="708"/>
        <w:jc w:val="both"/>
        <w:textAlignment w:val="baseline"/>
        <w:rPr>
          <w:sz w:val="28"/>
          <w:szCs w:val="28"/>
          <w:lang w:val="kk-KZ"/>
        </w:rPr>
      </w:pPr>
      <w:r>
        <w:rPr>
          <w:rStyle w:val="a4"/>
          <w:b w:val="0"/>
          <w:bCs w:val="0"/>
          <w:i w:val="0"/>
          <w:iCs w:val="0"/>
          <w:sz w:val="28"/>
          <w:szCs w:val="28"/>
          <w:highlight w:val="green"/>
          <w:lang w:val="kk-KZ"/>
        </w:rPr>
        <w:t>Жүзу</w:t>
      </w:r>
      <w:r w:rsidRPr="005D2B1D">
        <w:rPr>
          <w:rStyle w:val="a4"/>
          <w:b w:val="0"/>
          <w:bCs w:val="0"/>
          <w:i w:val="0"/>
          <w:iCs w:val="0"/>
          <w:sz w:val="28"/>
          <w:szCs w:val="28"/>
          <w:highlight w:val="green"/>
          <w:lang w:val="kk-KZ"/>
        </w:rPr>
        <w:t xml:space="preserve"> нұсқаушысы </w:t>
      </w:r>
      <w:r>
        <w:rPr>
          <w:rStyle w:val="a4"/>
          <w:b w:val="0"/>
          <w:bCs w:val="0"/>
          <w:i w:val="0"/>
          <w:iCs w:val="0"/>
          <w:sz w:val="28"/>
          <w:szCs w:val="28"/>
          <w:highlight w:val="green"/>
          <w:lang w:val="kk-KZ"/>
        </w:rPr>
        <w:t xml:space="preserve"> </w:t>
      </w:r>
      <w:r w:rsidRPr="005D2B1D">
        <w:rPr>
          <w:b w:val="0"/>
          <w:color w:val="000000"/>
          <w:sz w:val="28"/>
          <w:szCs w:val="28"/>
          <w:highlight w:val="green"/>
          <w:lang w:val="kk-KZ"/>
        </w:rPr>
        <w:t>1 бірлік</w:t>
      </w:r>
    </w:p>
    <w:p w14:paraId="51FB32AD" w14:textId="77777777" w:rsidR="00AE7C9C" w:rsidRPr="00563DBD" w:rsidRDefault="00AE7C9C" w:rsidP="00AE7C9C">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38C66C19"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жоғары және (немесе) жоғары оқу орнынан кейінгі педагогикалық білім немесе тиісті бейін бойынша жоғары білім немесе тиісті мамандық бойынша техникалық және кәсіптік білім, жұмыс өтіліне талап қойылмайды;</w:t>
      </w:r>
    </w:p>
    <w:p w14:paraId="2F2DDDFD"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және (немесе) біліктілігінің орта немесе жоғары деңгейі болған кезде мамандығы бойынша жұмыс өтілі: педагог-модератор үшін кемінде 3 жыл; педагог-сарапшы үшін кемінде 4 жыл; педагог – зерттеуші үшін кемінде 5 жыл;</w:t>
      </w:r>
    </w:p>
    <w:p w14:paraId="0DAA03C3"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және (немесе) біліктілігінің жоғары деңгейі болған кезде педагог-шебер үшін мамандығы бойынша жұмыс өтілі – 6 жыл.</w:t>
      </w:r>
    </w:p>
    <w:p w14:paraId="7CFD3733" w14:textId="77777777" w:rsidR="00AE7C9C" w:rsidRPr="00563DBD" w:rsidRDefault="00AE7C9C" w:rsidP="00AE7C9C">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lastRenderedPageBreak/>
        <w:t>Лауазымдық міндеттер:</w:t>
      </w:r>
    </w:p>
    <w:p w14:paraId="09708432" w14:textId="7759B49D"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lang w:val="kk-KZ" w:eastAsia="kk-KZ"/>
        </w:rPr>
      </w:pPr>
      <w:r w:rsidRPr="005D2B1D">
        <w:rPr>
          <w:rStyle w:val="a4"/>
          <w:i w:val="0"/>
          <w:iCs w:val="0"/>
          <w:sz w:val="28"/>
          <w:szCs w:val="28"/>
          <w:lang w:val="kk-KZ" w:eastAsia="kk-KZ"/>
        </w:rPr>
        <w:t> </w:t>
      </w:r>
      <w:r>
        <w:rPr>
          <w:rStyle w:val="a4"/>
          <w:i w:val="0"/>
          <w:iCs w:val="0"/>
          <w:sz w:val="28"/>
          <w:szCs w:val="28"/>
          <w:lang w:val="kk-KZ" w:eastAsia="kk-KZ"/>
        </w:rPr>
        <w:tab/>
      </w:r>
      <w:r w:rsidRPr="00AE7C9C">
        <w:rPr>
          <w:rStyle w:val="a4"/>
          <w:i w:val="0"/>
          <w:iCs w:val="0"/>
          <w:sz w:val="28"/>
          <w:szCs w:val="28"/>
          <w:lang w:val="kk-KZ" w:eastAsia="kk-KZ"/>
        </w:rPr>
        <w:t>дене шынықтыру жөніндегі нұсқаушы дене тәрбиесінің бағдарламасы мен әдістемесіне сәйкес білім алушыларды, тәрбиеленушілерді оқыту бойынша жұмыс жүргізеді;</w:t>
      </w:r>
    </w:p>
    <w:p w14:paraId="3C8C2BEF"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балалардың жасын, дайындығын, жеке және психофизикалық ерекшеліктерін ескере отырып, міндеттері мен мазмұнын анықтайды;</w:t>
      </w:r>
    </w:p>
    <w:p w14:paraId="687E4B62"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білім алушыларды, тәрбиеленушілерді дене жаттығуларын орындау дағдылары мен техникасын меңгеруге оқытады, олардың адамгершілік-ерік қасиеттерін қалыптастырады;</w:t>
      </w:r>
    </w:p>
    <w:p w14:paraId="501EED74"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дене шынықтыру сабақтары мен спорттық іс-шараларды өткізу кезінде білім алушылардың, тәрбиеленушілердің толық қауіпсіздігін қамтамасыз етеді;</w:t>
      </w:r>
    </w:p>
    <w:p w14:paraId="4D8868D6"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дәрігерге дейінгі алғашқы көмек көрсетеді;</w:t>
      </w:r>
    </w:p>
    <w:p w14:paraId="052AB097"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санитариялық-гигиеналық нормалардың сақталуын үнемі қадағалап отырады;</w:t>
      </w:r>
    </w:p>
    <w:p w14:paraId="51C531F9"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медицина қызметкерлерімен бірге балалардың денсаулық жағдайын бақылайды және физикалық жүктемелерін реттейді;</w:t>
      </w:r>
    </w:p>
    <w:p w14:paraId="151B023D"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білім алушылардың, тәрбиеленушілердің өмірі мен денсаулығына жауап береді;</w:t>
      </w:r>
    </w:p>
    <w:p w14:paraId="48319D66"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салауатты өмір салтын насихаттайды;</w:t>
      </w:r>
    </w:p>
    <w:p w14:paraId="32703795"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тәрбиешілермен, білім алушылардың, тәрбиеленушілердің ата-аналарымен тығыз байланыста жұмыс істейді;</w:t>
      </w:r>
    </w:p>
    <w:p w14:paraId="16112DB1"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белгіленген құжаттама мен есептілікті жүргізеді;</w:t>
      </w:r>
    </w:p>
    <w:p w14:paraId="2C129B9F"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жүзу нұсқаушысы бағдарламаға сәйкес бассейнде сабақ өткізеді;</w:t>
      </w:r>
    </w:p>
    <w:p w14:paraId="60E8DEB4"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судағы балалардың қауіпсіздігіне жауап береді;</w:t>
      </w:r>
    </w:p>
    <w:p w14:paraId="60B48537"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медбикемен бірге бассейннің гигиеналық жағдайын бақылайды;</w:t>
      </w:r>
    </w:p>
    <w:p w14:paraId="0867896B"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санитариялық-гигиеналық нормалардың сақталуын қадағалайды;</w:t>
      </w:r>
    </w:p>
    <w:p w14:paraId="070F79B5"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еңбек қауіпсіздігі және еңбекті қорғау бойынша нұсқаулық өткізеді;</w:t>
      </w:r>
    </w:p>
    <w:p w14:paraId="77BCD231"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белгіленген құжаттама мен есептілікті жүргізеді.</w:t>
      </w:r>
    </w:p>
    <w:p w14:paraId="101761BB" w14:textId="21D89FE8" w:rsidR="00AE7C9C" w:rsidRPr="00563DBD" w:rsidRDefault="00AE7C9C" w:rsidP="00AE7C9C">
      <w:pPr>
        <w:shd w:val="clear" w:color="auto" w:fill="FFFFFF"/>
        <w:spacing w:after="0" w:line="285" w:lineRule="atLeast"/>
        <w:jc w:val="both"/>
        <w:textAlignment w:val="baseline"/>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03AFB011" w14:textId="75EFEB5E"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563DBD">
        <w:rPr>
          <w:rStyle w:val="a4"/>
          <w:i w:val="0"/>
          <w:sz w:val="28"/>
          <w:szCs w:val="28"/>
          <w:lang w:val="kk-KZ"/>
        </w:rPr>
        <w:t> </w:t>
      </w:r>
      <w:r>
        <w:rPr>
          <w:rStyle w:val="a4"/>
          <w:i w:val="0"/>
          <w:sz w:val="28"/>
          <w:szCs w:val="28"/>
          <w:lang w:val="kk-KZ"/>
        </w:rPr>
        <w:t xml:space="preserve"> </w:t>
      </w:r>
      <w:r w:rsidRPr="00AE7C9C">
        <w:rPr>
          <w:rStyle w:val="a4"/>
          <w:i w:val="0"/>
          <w:iCs w:val="0"/>
          <w:sz w:val="28"/>
          <w:szCs w:val="28"/>
          <w:lang w:val="kk-KZ"/>
        </w:rPr>
        <w:t>Қазақстан Республикасының </w:t>
      </w:r>
      <w:hyperlink r:id="rId34" w:anchor="z1" w:history="1">
        <w:r w:rsidRPr="00AE7C9C">
          <w:rPr>
            <w:rStyle w:val="a4"/>
            <w:i w:val="0"/>
            <w:iCs w:val="0"/>
            <w:sz w:val="28"/>
            <w:szCs w:val="28"/>
            <w:lang w:val="kk-KZ"/>
          </w:rPr>
          <w:t>Конституциясын</w:t>
        </w:r>
      </w:hyperlink>
      <w:r w:rsidRPr="00AE7C9C">
        <w:rPr>
          <w:rStyle w:val="a4"/>
          <w:i w:val="0"/>
          <w:iCs w:val="0"/>
          <w:sz w:val="28"/>
          <w:szCs w:val="28"/>
          <w:lang w:val="kk-KZ"/>
        </w:rPr>
        <w:t>, Қазақстан Республикасының "</w:t>
      </w:r>
      <w:hyperlink r:id="rId35" w:anchor="z1" w:history="1">
        <w:r w:rsidRPr="00AE7C9C">
          <w:rPr>
            <w:rStyle w:val="a4"/>
            <w:i w:val="0"/>
            <w:iCs w:val="0"/>
            <w:sz w:val="28"/>
            <w:szCs w:val="28"/>
            <w:lang w:val="kk-KZ"/>
          </w:rPr>
          <w:t>Білім туралы</w:t>
        </w:r>
      </w:hyperlink>
      <w:r w:rsidRPr="00AE7C9C">
        <w:rPr>
          <w:rStyle w:val="a4"/>
          <w:i w:val="0"/>
          <w:iCs w:val="0"/>
          <w:sz w:val="28"/>
          <w:szCs w:val="28"/>
          <w:lang w:val="kk-KZ"/>
        </w:rPr>
        <w:t>", "</w:t>
      </w:r>
      <w:hyperlink r:id="rId36" w:anchor="z22" w:history="1">
        <w:r w:rsidRPr="00AE7C9C">
          <w:rPr>
            <w:rStyle w:val="a4"/>
            <w:i w:val="0"/>
            <w:iCs w:val="0"/>
            <w:sz w:val="28"/>
            <w:szCs w:val="28"/>
            <w:lang w:val="kk-KZ"/>
          </w:rPr>
          <w:t>Педагог мәртебесі туралы</w:t>
        </w:r>
      </w:hyperlink>
      <w:r w:rsidRPr="00AE7C9C">
        <w:rPr>
          <w:rStyle w:val="a4"/>
          <w:i w:val="0"/>
          <w:iCs w:val="0"/>
          <w:sz w:val="28"/>
          <w:szCs w:val="28"/>
          <w:lang w:val="kk-KZ"/>
        </w:rPr>
        <w:t>", "</w:t>
      </w:r>
      <w:hyperlink r:id="rId37" w:anchor="z2" w:history="1">
        <w:r w:rsidRPr="00AE7C9C">
          <w:rPr>
            <w:rStyle w:val="a4"/>
            <w:i w:val="0"/>
            <w:iCs w:val="0"/>
            <w:sz w:val="28"/>
            <w:szCs w:val="28"/>
            <w:lang w:val="kk-KZ"/>
          </w:rPr>
          <w:t>Қазақстан Республикасындағы Баланың құқықтары туралы</w:t>
        </w:r>
      </w:hyperlink>
      <w:r w:rsidRPr="00AE7C9C">
        <w:rPr>
          <w:rStyle w:val="a4"/>
          <w:i w:val="0"/>
          <w:iCs w:val="0"/>
          <w:sz w:val="28"/>
          <w:szCs w:val="28"/>
          <w:lang w:val="kk-KZ"/>
        </w:rPr>
        <w:t>", "</w:t>
      </w:r>
      <w:hyperlink r:id="rId38" w:anchor="z1" w:history="1">
        <w:r w:rsidRPr="00AE7C9C">
          <w:rPr>
            <w:rStyle w:val="a4"/>
            <w:i w:val="0"/>
            <w:iCs w:val="0"/>
            <w:sz w:val="28"/>
            <w:szCs w:val="28"/>
            <w:lang w:val="kk-KZ"/>
          </w:rPr>
          <w:t>Сыбайлас жемқорлыққа қарсы іс-қимыл туралы</w:t>
        </w:r>
      </w:hyperlink>
      <w:r w:rsidRPr="00AE7C9C">
        <w:rPr>
          <w:rStyle w:val="a4"/>
          <w:i w:val="0"/>
          <w:iCs w:val="0"/>
          <w:sz w:val="28"/>
          <w:szCs w:val="28"/>
          <w:lang w:val="kk-KZ"/>
        </w:rPr>
        <w:t>" Заңдарын және білім беру, дене шынықтыру және спорт, оқушыларды оқыту және тәрбиелеу мәселелері жөніндегі өзге де нормативтік құқықтық актілерді;</w:t>
      </w:r>
    </w:p>
    <w:p w14:paraId="06022D2F" w14:textId="77777777"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rPr>
      </w:pPr>
      <w:r w:rsidRPr="00AE7C9C">
        <w:rPr>
          <w:rStyle w:val="a4"/>
          <w:i w:val="0"/>
          <w:iCs w:val="0"/>
          <w:sz w:val="28"/>
          <w:szCs w:val="28"/>
          <w:lang w:val="kk-KZ"/>
        </w:rPr>
        <w:t xml:space="preserve">      </w:t>
      </w:r>
      <w:r w:rsidRPr="00AE7C9C">
        <w:rPr>
          <w:rStyle w:val="a4"/>
          <w:i w:val="0"/>
          <w:iCs w:val="0"/>
          <w:sz w:val="28"/>
          <w:szCs w:val="28"/>
        </w:rPr>
        <w:t>педагогика, психология негіздерін;</w:t>
      </w:r>
    </w:p>
    <w:p w14:paraId="1C8C0F9C" w14:textId="77777777"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rPr>
      </w:pPr>
      <w:r w:rsidRPr="00AE7C9C">
        <w:rPr>
          <w:rStyle w:val="a4"/>
          <w:i w:val="0"/>
          <w:iCs w:val="0"/>
          <w:sz w:val="28"/>
          <w:szCs w:val="28"/>
        </w:rPr>
        <w:t>      жас ерекшелік физиологиясын, анатомия, мектеп гигиенасын;</w:t>
      </w:r>
    </w:p>
    <w:p w14:paraId="443F9B9A" w14:textId="77777777"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rPr>
      </w:pPr>
      <w:r w:rsidRPr="00AE7C9C">
        <w:rPr>
          <w:rStyle w:val="a4"/>
          <w:i w:val="0"/>
          <w:iCs w:val="0"/>
          <w:sz w:val="28"/>
          <w:szCs w:val="28"/>
        </w:rPr>
        <w:t>      дене тәрбиесін, әртүрлі жастағы балаларды жүзуге үйрету әдістемесін;</w:t>
      </w:r>
    </w:p>
    <w:p w14:paraId="57414B2B" w14:textId="77777777"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rPr>
      </w:pPr>
      <w:r w:rsidRPr="00AE7C9C">
        <w:rPr>
          <w:rStyle w:val="a4"/>
          <w:i w:val="0"/>
          <w:iCs w:val="0"/>
          <w:sz w:val="28"/>
          <w:szCs w:val="28"/>
        </w:rPr>
        <w:t>      судағы тәрті</w:t>
      </w:r>
      <w:proofErr w:type="gramStart"/>
      <w:r w:rsidRPr="00AE7C9C">
        <w:rPr>
          <w:rStyle w:val="a4"/>
          <w:i w:val="0"/>
          <w:iCs w:val="0"/>
          <w:sz w:val="28"/>
          <w:szCs w:val="28"/>
        </w:rPr>
        <w:t>п</w:t>
      </w:r>
      <w:proofErr w:type="gramEnd"/>
      <w:r w:rsidRPr="00AE7C9C">
        <w:rPr>
          <w:rStyle w:val="a4"/>
          <w:i w:val="0"/>
          <w:iCs w:val="0"/>
          <w:sz w:val="28"/>
          <w:szCs w:val="28"/>
        </w:rPr>
        <w:t xml:space="preserve"> ережелерін;</w:t>
      </w:r>
    </w:p>
    <w:p w14:paraId="7EEDA3DB" w14:textId="77777777"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rPr>
      </w:pPr>
      <w:r w:rsidRPr="00AE7C9C">
        <w:rPr>
          <w:rStyle w:val="a4"/>
          <w:i w:val="0"/>
          <w:iCs w:val="0"/>
          <w:sz w:val="28"/>
          <w:szCs w:val="28"/>
        </w:rPr>
        <w:t>      тәрбие жұмысының әдістемесін;</w:t>
      </w:r>
    </w:p>
    <w:p w14:paraId="7DB416B2" w14:textId="77777777"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rPr>
      </w:pPr>
      <w:r w:rsidRPr="00AE7C9C">
        <w:rPr>
          <w:rStyle w:val="a4"/>
          <w:i w:val="0"/>
          <w:iCs w:val="0"/>
          <w:sz w:val="28"/>
          <w:szCs w:val="28"/>
        </w:rPr>
        <w:lastRenderedPageBreak/>
        <w:t>      дене шынықтыру-сауықтыру іс-шараларын өткізу кезінде білім алушылардың өмі</w:t>
      </w:r>
      <w:proofErr w:type="gramStart"/>
      <w:r w:rsidRPr="00AE7C9C">
        <w:rPr>
          <w:rStyle w:val="a4"/>
          <w:i w:val="0"/>
          <w:iCs w:val="0"/>
          <w:sz w:val="28"/>
          <w:szCs w:val="28"/>
        </w:rPr>
        <w:t>р</w:t>
      </w:r>
      <w:proofErr w:type="gramEnd"/>
      <w:r w:rsidRPr="00AE7C9C">
        <w:rPr>
          <w:rStyle w:val="a4"/>
          <w:i w:val="0"/>
          <w:iCs w:val="0"/>
          <w:sz w:val="28"/>
          <w:szCs w:val="28"/>
        </w:rPr>
        <w:t>і мен денсаулығын қорғау қағидаларын, еңбек қауіпсіздігі және еңбекті қорғау талаптарын;</w:t>
      </w:r>
    </w:p>
    <w:p w14:paraId="00D79A89" w14:textId="77777777"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rPr>
      </w:pPr>
      <w:r w:rsidRPr="00AE7C9C">
        <w:rPr>
          <w:rStyle w:val="a4"/>
          <w:i w:val="0"/>
          <w:iCs w:val="0"/>
          <w:sz w:val="28"/>
          <w:szCs w:val="28"/>
        </w:rPr>
        <w:t>      бағдарламалар мен оқулықтар, оқу кабинетін жарақ</w:t>
      </w:r>
      <w:proofErr w:type="gramStart"/>
      <w:r w:rsidRPr="00AE7C9C">
        <w:rPr>
          <w:rStyle w:val="a4"/>
          <w:i w:val="0"/>
          <w:iCs w:val="0"/>
          <w:sz w:val="28"/>
          <w:szCs w:val="28"/>
        </w:rPr>
        <w:t>тандыру</w:t>
      </w:r>
      <w:proofErr w:type="gramEnd"/>
      <w:r w:rsidRPr="00AE7C9C">
        <w:rPr>
          <w:rStyle w:val="a4"/>
          <w:i w:val="0"/>
          <w:iCs w:val="0"/>
          <w:sz w:val="28"/>
          <w:szCs w:val="28"/>
        </w:rPr>
        <w:t>ға және жабдықтауға қойылатын талаптарды;</w:t>
      </w:r>
    </w:p>
    <w:p w14:paraId="6A503496" w14:textId="77777777"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rPr>
      </w:pPr>
      <w:r w:rsidRPr="00AE7C9C">
        <w:rPr>
          <w:rStyle w:val="a4"/>
          <w:i w:val="0"/>
          <w:iCs w:val="0"/>
          <w:sz w:val="28"/>
          <w:szCs w:val="28"/>
        </w:rPr>
        <w:t>      педагогикалық этиканың нормаларын;</w:t>
      </w:r>
    </w:p>
    <w:p w14:paraId="21FE4EE3" w14:textId="77777777"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rPr>
      </w:pPr>
      <w:r w:rsidRPr="00AE7C9C">
        <w:rPr>
          <w:rStyle w:val="a4"/>
          <w:i w:val="0"/>
          <w:iCs w:val="0"/>
          <w:sz w:val="28"/>
          <w:szCs w:val="28"/>
        </w:rPr>
        <w:t>      еңбек заңнамасының негіздерін, өртке қарсы қорғ</w:t>
      </w:r>
      <w:proofErr w:type="gramStart"/>
      <w:r w:rsidRPr="00AE7C9C">
        <w:rPr>
          <w:rStyle w:val="a4"/>
          <w:i w:val="0"/>
          <w:iCs w:val="0"/>
          <w:sz w:val="28"/>
          <w:szCs w:val="28"/>
        </w:rPr>
        <w:t>ау</w:t>
      </w:r>
      <w:proofErr w:type="gramEnd"/>
      <w:r w:rsidRPr="00AE7C9C">
        <w:rPr>
          <w:rStyle w:val="a4"/>
          <w:i w:val="0"/>
          <w:iCs w:val="0"/>
          <w:sz w:val="28"/>
          <w:szCs w:val="28"/>
        </w:rPr>
        <w:t xml:space="preserve"> ережелері, санитариялық ережелер мен нормаларды.</w:t>
      </w:r>
    </w:p>
    <w:p w14:paraId="5DB0522D" w14:textId="2BA37F30" w:rsidR="00AE7C9C" w:rsidRPr="00323439" w:rsidRDefault="00AE7C9C" w:rsidP="00AE7C9C">
      <w:pPr>
        <w:pStyle w:val="a7"/>
        <w:shd w:val="clear" w:color="auto" w:fill="FFFFFF"/>
        <w:spacing w:before="0" w:beforeAutospacing="0" w:after="0" w:afterAutospacing="0" w:line="285" w:lineRule="atLeast"/>
        <w:jc w:val="both"/>
        <w:textAlignment w:val="baseline"/>
        <w:rPr>
          <w:color w:val="FF0000"/>
          <w:sz w:val="28"/>
          <w:lang w:val="kk-KZ"/>
        </w:rPr>
      </w:pPr>
      <w:r w:rsidRPr="00CC6ABC">
        <w:rPr>
          <w:b/>
          <w:color w:val="000000"/>
          <w:sz w:val="28"/>
          <w:lang w:val="kk-KZ"/>
        </w:rPr>
        <w:t>Еңбекақысы :</w:t>
      </w:r>
      <w:r w:rsidR="00536FF8">
        <w:rPr>
          <w:color w:val="000000"/>
          <w:sz w:val="28"/>
          <w:lang w:val="kk-KZ"/>
        </w:rPr>
        <w:t>160</w:t>
      </w:r>
      <w:r>
        <w:rPr>
          <w:color w:val="000000"/>
          <w:sz w:val="28"/>
          <w:lang w:val="kk-KZ"/>
        </w:rPr>
        <w:t xml:space="preserve"> </w:t>
      </w:r>
      <w:r w:rsidRPr="00CC6ABC">
        <w:rPr>
          <w:color w:val="000000"/>
          <w:sz w:val="28"/>
          <w:lang w:val="kk-KZ"/>
        </w:rPr>
        <w:t>000 (</w:t>
      </w:r>
      <w:r w:rsidR="00536FF8">
        <w:rPr>
          <w:color w:val="000000"/>
          <w:sz w:val="28"/>
          <w:lang w:val="kk-KZ"/>
        </w:rPr>
        <w:t xml:space="preserve">жүз алпыс </w:t>
      </w:r>
      <w:r w:rsidRPr="00CC6ABC">
        <w:rPr>
          <w:color w:val="000000"/>
          <w:sz w:val="28"/>
          <w:lang w:val="kk-KZ"/>
        </w:rPr>
        <w:t>мың) теңгеден бастап</w:t>
      </w:r>
      <w:r w:rsidRPr="00CC6ABC">
        <w:rPr>
          <w:color w:val="FF0000"/>
          <w:sz w:val="28"/>
          <w:lang w:val="kk-KZ"/>
        </w:rPr>
        <w:t>.</w:t>
      </w:r>
      <w:r w:rsidRPr="00323439">
        <w:rPr>
          <w:color w:val="FF0000"/>
          <w:sz w:val="28"/>
          <w:lang w:val="kk-KZ"/>
        </w:rPr>
        <w:t xml:space="preserve"> </w:t>
      </w:r>
    </w:p>
    <w:p w14:paraId="22762174" w14:textId="77777777" w:rsidR="00AE7C9C" w:rsidRDefault="00AE7C9C" w:rsidP="00A94971">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p>
    <w:p w14:paraId="56394E73" w14:textId="1DD0326C" w:rsidR="00D0301B" w:rsidRPr="00C00CD9" w:rsidRDefault="00135F1C" w:rsidP="002356D3">
      <w:pPr>
        <w:spacing w:after="0" w:line="240" w:lineRule="auto"/>
        <w:jc w:val="both"/>
        <w:rPr>
          <w:rFonts w:ascii="Times New Roman" w:hAnsi="Times New Roman" w:cs="Times New Roman"/>
          <w:color w:val="000000"/>
          <w:sz w:val="28"/>
          <w:highlight w:val="green"/>
          <w:lang w:val="kk-KZ"/>
        </w:rPr>
      </w:pPr>
      <w:r w:rsidRPr="00AA012E">
        <w:rPr>
          <w:rFonts w:ascii="Times New Roman" w:hAnsi="Times New Roman" w:cs="Times New Roman"/>
          <w:b/>
          <w:color w:val="000000"/>
          <w:sz w:val="28"/>
          <w:highlight w:val="green"/>
          <w:lang w:val="kk-KZ"/>
        </w:rPr>
        <w:t>Құжаттарды қабылдау мерзімі</w:t>
      </w:r>
      <w:r w:rsidRPr="00AA012E">
        <w:rPr>
          <w:rFonts w:ascii="Times New Roman" w:hAnsi="Times New Roman" w:cs="Times New Roman"/>
          <w:color w:val="000000"/>
          <w:sz w:val="28"/>
          <w:highlight w:val="green"/>
          <w:lang w:val="kk-KZ"/>
        </w:rPr>
        <w:t>: жұмыс күндері сағат 9-00 –ден 18-00-ге дейін, түскі үзіліс</w:t>
      </w:r>
      <w:r w:rsidR="000466E3" w:rsidRPr="00AA012E">
        <w:rPr>
          <w:rFonts w:ascii="Times New Roman" w:hAnsi="Times New Roman" w:cs="Times New Roman"/>
          <w:color w:val="000000"/>
          <w:sz w:val="28"/>
          <w:highlight w:val="green"/>
          <w:lang w:val="kk-KZ"/>
        </w:rPr>
        <w:t xml:space="preserve"> 13-00- ден 14.30-ға дейін, 202</w:t>
      </w:r>
      <w:r w:rsidR="00AC2764">
        <w:rPr>
          <w:rFonts w:ascii="Times New Roman" w:hAnsi="Times New Roman" w:cs="Times New Roman"/>
          <w:color w:val="000000"/>
          <w:sz w:val="28"/>
          <w:highlight w:val="green"/>
          <w:lang w:val="kk-KZ"/>
        </w:rPr>
        <w:t>5</w:t>
      </w:r>
      <w:r w:rsidRPr="00AA012E">
        <w:rPr>
          <w:rFonts w:ascii="Times New Roman" w:hAnsi="Times New Roman" w:cs="Times New Roman"/>
          <w:color w:val="000000"/>
          <w:sz w:val="28"/>
          <w:highlight w:val="green"/>
          <w:lang w:val="kk-KZ"/>
        </w:rPr>
        <w:t xml:space="preserve"> жылғы </w:t>
      </w:r>
      <w:r w:rsidR="00536FF8">
        <w:rPr>
          <w:rFonts w:ascii="Times New Roman" w:hAnsi="Times New Roman" w:cs="Times New Roman"/>
          <w:color w:val="000000"/>
          <w:sz w:val="28"/>
          <w:highlight w:val="green"/>
          <w:lang w:val="kk-KZ"/>
        </w:rPr>
        <w:t>10</w:t>
      </w:r>
      <w:r w:rsidR="00F96D4C" w:rsidRPr="00AA012E">
        <w:rPr>
          <w:rFonts w:ascii="Times New Roman" w:hAnsi="Times New Roman" w:cs="Times New Roman"/>
          <w:color w:val="000000"/>
          <w:sz w:val="28"/>
          <w:highlight w:val="green"/>
          <w:lang w:val="kk-KZ"/>
        </w:rPr>
        <w:t xml:space="preserve"> </w:t>
      </w:r>
      <w:r w:rsidR="00536FF8">
        <w:rPr>
          <w:rFonts w:ascii="Times New Roman" w:hAnsi="Times New Roman" w:cs="Times New Roman"/>
          <w:color w:val="000000"/>
          <w:sz w:val="28"/>
          <w:highlight w:val="green"/>
          <w:lang w:val="kk-KZ"/>
        </w:rPr>
        <w:t xml:space="preserve">ақпаннан </w:t>
      </w:r>
      <w:r w:rsidR="000466E3" w:rsidRPr="00AA012E">
        <w:rPr>
          <w:rFonts w:ascii="Times New Roman" w:hAnsi="Times New Roman" w:cs="Times New Roman"/>
          <w:color w:val="000000"/>
          <w:sz w:val="28"/>
          <w:highlight w:val="green"/>
          <w:lang w:val="kk-KZ"/>
        </w:rPr>
        <w:t>бастап 202</w:t>
      </w:r>
      <w:r w:rsidR="00AC2764">
        <w:rPr>
          <w:rFonts w:ascii="Times New Roman" w:hAnsi="Times New Roman" w:cs="Times New Roman"/>
          <w:color w:val="000000"/>
          <w:sz w:val="28"/>
          <w:highlight w:val="green"/>
          <w:lang w:val="kk-KZ"/>
        </w:rPr>
        <w:t>5</w:t>
      </w:r>
      <w:r w:rsidRPr="00AA012E">
        <w:rPr>
          <w:rFonts w:ascii="Times New Roman" w:hAnsi="Times New Roman" w:cs="Times New Roman"/>
          <w:color w:val="000000"/>
          <w:sz w:val="28"/>
          <w:highlight w:val="green"/>
          <w:lang w:val="kk-KZ"/>
        </w:rPr>
        <w:t xml:space="preserve"> жылғы</w:t>
      </w:r>
      <w:r w:rsidR="00536FF8">
        <w:rPr>
          <w:rFonts w:ascii="Times New Roman" w:hAnsi="Times New Roman" w:cs="Times New Roman"/>
          <w:color w:val="000000"/>
          <w:sz w:val="28"/>
          <w:highlight w:val="green"/>
          <w:lang w:val="kk-KZ"/>
        </w:rPr>
        <w:t>18</w:t>
      </w:r>
      <w:r w:rsidR="00E643A6">
        <w:rPr>
          <w:rFonts w:ascii="Times New Roman" w:hAnsi="Times New Roman" w:cs="Times New Roman"/>
          <w:color w:val="000000"/>
          <w:sz w:val="28"/>
          <w:highlight w:val="green"/>
          <w:lang w:val="kk-KZ"/>
        </w:rPr>
        <w:t xml:space="preserve"> </w:t>
      </w:r>
      <w:r w:rsidR="002356D3">
        <w:rPr>
          <w:rFonts w:ascii="Times New Roman" w:hAnsi="Times New Roman" w:cs="Times New Roman"/>
          <w:color w:val="000000"/>
          <w:sz w:val="28"/>
          <w:highlight w:val="green"/>
          <w:lang w:val="kk-KZ"/>
        </w:rPr>
        <w:t>ақпан</w:t>
      </w:r>
      <w:r w:rsidR="00AC2764">
        <w:rPr>
          <w:rFonts w:ascii="Times New Roman" w:hAnsi="Times New Roman" w:cs="Times New Roman"/>
          <w:color w:val="000000"/>
          <w:sz w:val="28"/>
          <w:highlight w:val="green"/>
          <w:lang w:val="kk-KZ"/>
        </w:rPr>
        <w:t>ға</w:t>
      </w:r>
      <w:r w:rsidR="00C4586F">
        <w:rPr>
          <w:rFonts w:ascii="Times New Roman" w:hAnsi="Times New Roman" w:cs="Times New Roman"/>
          <w:color w:val="000000"/>
          <w:sz w:val="28"/>
          <w:highlight w:val="green"/>
          <w:lang w:val="kk-KZ"/>
        </w:rPr>
        <w:t xml:space="preserve"> </w:t>
      </w:r>
      <w:r w:rsidR="00CE6A82" w:rsidRPr="00AA012E">
        <w:rPr>
          <w:rFonts w:ascii="Times New Roman" w:hAnsi="Times New Roman" w:cs="Times New Roman"/>
          <w:color w:val="000000"/>
          <w:sz w:val="28"/>
          <w:highlight w:val="green"/>
          <w:lang w:val="kk-KZ"/>
        </w:rPr>
        <w:t>дейін</w:t>
      </w:r>
      <w:r w:rsidRPr="00AA012E">
        <w:rPr>
          <w:rFonts w:ascii="Times New Roman" w:hAnsi="Times New Roman" w:cs="Times New Roman"/>
          <w:color w:val="000000"/>
          <w:sz w:val="28"/>
          <w:highlight w:val="green"/>
          <w:lang w:val="kk-KZ"/>
        </w:rPr>
        <w:t xml:space="preserve"> қабылданады.</w:t>
      </w:r>
      <w:r w:rsidR="008713BA" w:rsidRPr="00AA012E">
        <w:rPr>
          <w:rFonts w:ascii="Times New Roman" w:hAnsi="Times New Roman" w:cs="Times New Roman"/>
          <w:color w:val="000000"/>
          <w:sz w:val="28"/>
          <w:highlight w:val="green"/>
          <w:lang w:val="kk-KZ"/>
        </w:rPr>
        <w:t xml:space="preserve"> </w:t>
      </w:r>
      <w:r w:rsidR="00967AAD">
        <w:rPr>
          <w:rFonts w:ascii="Times New Roman" w:hAnsi="Times New Roman" w:cs="Times New Roman"/>
          <w:color w:val="000000"/>
          <w:sz w:val="28"/>
          <w:highlight w:val="green"/>
          <w:lang w:val="kk-KZ"/>
        </w:rPr>
        <w:br/>
      </w:r>
      <w:r w:rsidR="00EE2D0A">
        <w:rPr>
          <w:rFonts w:ascii="Times New Roman" w:hAnsi="Times New Roman" w:cs="Times New Roman"/>
          <w:color w:val="000000"/>
          <w:sz w:val="28"/>
          <w:highlight w:val="green"/>
          <w:lang w:val="kk-KZ"/>
        </w:rPr>
        <w:t>1</w:t>
      </w:r>
      <w:r w:rsidR="00010EF4" w:rsidRPr="00AA012E">
        <w:rPr>
          <w:rFonts w:ascii="Times New Roman" w:hAnsi="Times New Roman" w:cs="Times New Roman"/>
          <w:color w:val="000000"/>
          <w:sz w:val="28"/>
          <w:highlight w:val="green"/>
          <w:lang w:val="kk-KZ"/>
        </w:rPr>
        <w:t xml:space="preserve"> </w:t>
      </w:r>
      <w:r w:rsidRPr="00AA012E">
        <w:rPr>
          <w:rFonts w:ascii="Times New Roman" w:hAnsi="Times New Roman" w:cs="Times New Roman"/>
          <w:color w:val="000000"/>
          <w:sz w:val="28"/>
          <w:highlight w:val="green"/>
          <w:lang w:val="kk-KZ"/>
        </w:rPr>
        <w:t>(</w:t>
      </w:r>
      <w:r w:rsidR="00EE2D0A">
        <w:rPr>
          <w:rFonts w:ascii="Times New Roman" w:hAnsi="Times New Roman" w:cs="Times New Roman"/>
          <w:color w:val="000000"/>
          <w:sz w:val="28"/>
          <w:highlight w:val="green"/>
          <w:lang w:val="kk-KZ"/>
        </w:rPr>
        <w:t>бірінші) қабат,</w:t>
      </w:r>
      <w:r w:rsidR="00010EF4" w:rsidRPr="00AA012E">
        <w:rPr>
          <w:rFonts w:ascii="Times New Roman" w:hAnsi="Times New Roman" w:cs="Times New Roman"/>
          <w:color w:val="000000"/>
          <w:sz w:val="28"/>
          <w:highlight w:val="green"/>
          <w:lang w:val="kk-KZ"/>
        </w:rPr>
        <w:t xml:space="preserve"> </w:t>
      </w:r>
      <w:r w:rsidR="00EE2D0A">
        <w:rPr>
          <w:rFonts w:ascii="Times New Roman" w:hAnsi="Times New Roman" w:cs="Times New Roman"/>
          <w:color w:val="000000"/>
          <w:sz w:val="28"/>
          <w:highlight w:val="green"/>
          <w:lang w:val="kk-KZ"/>
        </w:rPr>
        <w:t>103</w:t>
      </w:r>
      <w:r w:rsidRPr="00AA012E">
        <w:rPr>
          <w:rFonts w:ascii="Times New Roman" w:hAnsi="Times New Roman" w:cs="Times New Roman"/>
          <w:color w:val="000000"/>
          <w:sz w:val="28"/>
          <w:highlight w:val="green"/>
          <w:lang w:val="kk-KZ"/>
        </w:rPr>
        <w:t xml:space="preserve"> </w:t>
      </w:r>
      <w:r w:rsidR="00A70DC9" w:rsidRPr="00AA012E">
        <w:rPr>
          <w:rFonts w:ascii="Times New Roman" w:hAnsi="Times New Roman" w:cs="Times New Roman"/>
          <w:color w:val="000000"/>
          <w:sz w:val="28"/>
          <w:highlight w:val="green"/>
          <w:lang w:val="kk-KZ"/>
        </w:rPr>
        <w:t xml:space="preserve"> </w:t>
      </w:r>
      <w:r w:rsidR="00C00CD9">
        <w:rPr>
          <w:rFonts w:ascii="Times New Roman" w:hAnsi="Times New Roman" w:cs="Times New Roman"/>
          <w:color w:val="000000"/>
          <w:sz w:val="28"/>
          <w:highlight w:val="green"/>
          <w:lang w:val="kk-KZ"/>
        </w:rPr>
        <w:t xml:space="preserve">кабинет </w:t>
      </w:r>
    </w:p>
    <w:p w14:paraId="6F83846A" w14:textId="77777777" w:rsidR="00C2377C" w:rsidRPr="00C2377C" w:rsidRDefault="00C2377C" w:rsidP="001118B1">
      <w:pPr>
        <w:spacing w:after="0" w:line="240" w:lineRule="auto"/>
        <w:jc w:val="both"/>
        <w:rPr>
          <w:rFonts w:ascii="Times New Roman" w:hAnsi="Times New Roman" w:cs="Times New Roman"/>
          <w:b/>
          <w:color w:val="000000"/>
          <w:sz w:val="28"/>
          <w:lang w:val="kk-KZ"/>
        </w:rPr>
      </w:pPr>
      <w:r w:rsidRPr="00C2377C">
        <w:rPr>
          <w:rFonts w:ascii="Times New Roman" w:hAnsi="Times New Roman" w:cs="Times New Roman"/>
          <w:b/>
          <w:color w:val="000000"/>
          <w:sz w:val="28"/>
          <w:lang w:val="kk-KZ"/>
        </w:rPr>
        <w:t xml:space="preserve">Құжаттар тізімі: </w:t>
      </w:r>
    </w:p>
    <w:p w14:paraId="14337FAD" w14:textId="15645C79" w:rsidR="009B1E51" w:rsidRDefault="00DA06EC" w:rsidP="009B1E51">
      <w:pPr>
        <w:pStyle w:val="a7"/>
        <w:shd w:val="clear" w:color="auto" w:fill="FFFFFF"/>
        <w:spacing w:before="0" w:beforeAutospacing="0" w:after="0" w:afterAutospacing="0"/>
        <w:jc w:val="both"/>
        <w:textAlignment w:val="baseline"/>
        <w:rPr>
          <w:color w:val="000000"/>
          <w:spacing w:val="2"/>
          <w:sz w:val="28"/>
          <w:szCs w:val="28"/>
          <w:lang w:val="kk-KZ"/>
        </w:rPr>
      </w:pPr>
      <w:bookmarkStart w:id="2" w:name="z172"/>
      <w:r>
        <w:rPr>
          <w:color w:val="000000"/>
          <w:spacing w:val="2"/>
          <w:sz w:val="20"/>
          <w:szCs w:val="20"/>
          <w:lang w:val="kk-KZ"/>
        </w:rPr>
        <w:tab/>
      </w:r>
      <w:r w:rsidR="00AC2764" w:rsidRPr="00AC2764">
        <w:rPr>
          <w:color w:val="000000"/>
          <w:spacing w:val="2"/>
          <w:sz w:val="28"/>
          <w:szCs w:val="28"/>
          <w:lang w:val="kk-KZ"/>
        </w:rPr>
        <w:t>1) осы Қағидаларға </w:t>
      </w:r>
      <w:hyperlink r:id="rId39" w:anchor="z206" w:history="1">
        <w:r w:rsidR="00AC2764" w:rsidRPr="00AC2764">
          <w:rPr>
            <w:rStyle w:val="a8"/>
            <w:spacing w:val="2"/>
            <w:sz w:val="28"/>
            <w:szCs w:val="28"/>
            <w:lang w:val="kk-KZ"/>
          </w:rPr>
          <w:t>3-қосымшаға</w:t>
        </w:r>
      </w:hyperlink>
      <w:r w:rsidR="00AC2764" w:rsidRPr="00AC2764">
        <w:rPr>
          <w:color w:val="000000"/>
          <w:spacing w:val="2"/>
          <w:sz w:val="28"/>
          <w:szCs w:val="28"/>
          <w:lang w:val="kk-KZ"/>
        </w:rPr>
        <w:t> сәйкес нысан бойынша қоса берілетін құжаттардың тізбесін көрсете отырып, конкурсқа қатысу туралы өтініш;</w:t>
      </w:r>
    </w:p>
    <w:p w14:paraId="0D261320" w14:textId="4AD34C10" w:rsidR="00AC2764" w:rsidRPr="00AC2764" w:rsidRDefault="00AC2764" w:rsidP="009B1E51">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AC2764">
        <w:rPr>
          <w:color w:val="000000"/>
          <w:spacing w:val="2"/>
          <w:sz w:val="28"/>
          <w:szCs w:val="28"/>
          <w:lang w:val="kk-KZ"/>
        </w:rPr>
        <w:t>2) жеке басын куәландыратын құжат не цифрлық құжаттар сервисінен алынған электрондық құжат (сәйкестендіру үшін);</w:t>
      </w:r>
    </w:p>
    <w:p w14:paraId="08B860EF" w14:textId="2719CC4B" w:rsidR="00AC2764" w:rsidRPr="00AC2764" w:rsidRDefault="00AC2764" w:rsidP="009B1E51">
      <w:pPr>
        <w:pStyle w:val="a7"/>
        <w:spacing w:after="0"/>
        <w:ind w:firstLine="708"/>
        <w:jc w:val="both"/>
        <w:rPr>
          <w:color w:val="000000"/>
          <w:spacing w:val="2"/>
          <w:sz w:val="28"/>
          <w:szCs w:val="28"/>
          <w:lang w:val="kk-KZ"/>
        </w:rPr>
      </w:pPr>
      <w:r w:rsidRPr="00AC2764">
        <w:rPr>
          <w:color w:val="000000"/>
          <w:spacing w:val="2"/>
          <w:sz w:val="28"/>
          <w:szCs w:val="28"/>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14:paraId="246B6E0B" w14:textId="23BF21DB" w:rsidR="00AC2764" w:rsidRPr="00AC2764" w:rsidRDefault="00AC2764" w:rsidP="009B1E51">
      <w:pPr>
        <w:pStyle w:val="a7"/>
        <w:spacing w:after="0"/>
        <w:ind w:firstLine="708"/>
        <w:jc w:val="both"/>
        <w:rPr>
          <w:color w:val="000000"/>
          <w:spacing w:val="2"/>
          <w:sz w:val="28"/>
          <w:szCs w:val="28"/>
          <w:lang w:val="kk-KZ"/>
        </w:rPr>
      </w:pPr>
      <w:r w:rsidRPr="00AC2764">
        <w:rPr>
          <w:color w:val="000000"/>
          <w:spacing w:val="2"/>
          <w:sz w:val="28"/>
          <w:szCs w:val="28"/>
          <w:lang w:val="kk-KZ"/>
        </w:rPr>
        <w:t>4) Үлгілік біліктілік сипаттамаларымен бекітілген лауазымға қойылатын біліктілік талаптарына сәйкес білімі туралы құжаттардың көшірмелері;</w:t>
      </w:r>
    </w:p>
    <w:p w14:paraId="48695ED5" w14:textId="76828268" w:rsidR="00AC2764" w:rsidRPr="00AC2764" w:rsidRDefault="00AC2764" w:rsidP="009B1E51">
      <w:pPr>
        <w:pStyle w:val="a7"/>
        <w:spacing w:after="0"/>
        <w:ind w:firstLine="708"/>
        <w:jc w:val="both"/>
        <w:rPr>
          <w:color w:val="000000"/>
          <w:spacing w:val="2"/>
          <w:sz w:val="28"/>
          <w:szCs w:val="28"/>
          <w:lang w:val="kk-KZ"/>
        </w:rPr>
      </w:pPr>
      <w:r w:rsidRPr="00AC2764">
        <w:rPr>
          <w:color w:val="000000"/>
          <w:spacing w:val="2"/>
          <w:sz w:val="28"/>
          <w:szCs w:val="28"/>
          <w:lang w:val="kk-KZ"/>
        </w:rPr>
        <w:t xml:space="preserve"> 5) еңбек қызметін растайтын құжаттың көшірмесі (бар болса);</w:t>
      </w:r>
    </w:p>
    <w:p w14:paraId="0D67EC1F" w14:textId="07D1C44C" w:rsidR="00AC2764" w:rsidRPr="00AC2764" w:rsidRDefault="00AC2764" w:rsidP="009B1E51">
      <w:pPr>
        <w:pStyle w:val="a7"/>
        <w:ind w:firstLine="708"/>
        <w:jc w:val="both"/>
        <w:rPr>
          <w:color w:val="000000"/>
          <w:spacing w:val="2"/>
          <w:sz w:val="28"/>
          <w:szCs w:val="28"/>
          <w:lang w:val="kk-KZ"/>
        </w:rPr>
      </w:pPr>
      <w:r w:rsidRPr="00AC2764">
        <w:rPr>
          <w:color w:val="000000"/>
          <w:spacing w:val="2"/>
          <w:sz w:val="28"/>
          <w:szCs w:val="28"/>
          <w:lang w:val="kk-KZ"/>
        </w:rPr>
        <w:t>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hyperlink r:id="rId40" w:anchor="z2" w:history="1">
        <w:r w:rsidRPr="00AC2764">
          <w:rPr>
            <w:rStyle w:val="a8"/>
            <w:spacing w:val="2"/>
            <w:sz w:val="28"/>
            <w:szCs w:val="28"/>
            <w:lang w:val="kk-KZ"/>
          </w:rPr>
          <w:t>бұйрығымен</w:t>
        </w:r>
      </w:hyperlink>
      <w:r w:rsidRPr="00AC2764">
        <w:rPr>
          <w:color w:val="000000"/>
          <w:spacing w:val="2"/>
          <w:sz w:val="28"/>
          <w:szCs w:val="28"/>
          <w:lang w:val="kk-KZ"/>
        </w:rPr>
        <w:t> (Нормативтік құқықтық актілерді мемлекеттік тіркеу тізілімінде № 21579 болып тіркелген) бекітілген 075/у нысаны бойынша денсаулық жағдайы туралы анықтама;</w:t>
      </w:r>
    </w:p>
    <w:p w14:paraId="66DA1376" w14:textId="22E7FD1F" w:rsidR="00AC2764" w:rsidRPr="00AC2764" w:rsidRDefault="00AC2764" w:rsidP="009B1E51">
      <w:pPr>
        <w:pStyle w:val="a7"/>
        <w:spacing w:after="0"/>
        <w:ind w:firstLine="708"/>
        <w:jc w:val="both"/>
        <w:rPr>
          <w:color w:val="000000"/>
          <w:spacing w:val="2"/>
          <w:sz w:val="28"/>
          <w:szCs w:val="28"/>
          <w:lang w:val="kk-KZ"/>
        </w:rPr>
      </w:pPr>
      <w:r w:rsidRPr="00AC2764">
        <w:rPr>
          <w:color w:val="000000"/>
          <w:spacing w:val="2"/>
          <w:sz w:val="28"/>
          <w:szCs w:val="28"/>
          <w:lang w:val="kk-KZ"/>
        </w:rPr>
        <w:t xml:space="preserve"> 7) психикалық, мінез-құлықтық бұзылушылықтары бар аурудың динамикалық бақылауда жоқтығы туралы анықтама;</w:t>
      </w:r>
    </w:p>
    <w:p w14:paraId="57298A88" w14:textId="38E65106" w:rsidR="00AC2764" w:rsidRPr="00AC2764" w:rsidRDefault="00AC2764" w:rsidP="009B1E51">
      <w:pPr>
        <w:pStyle w:val="a7"/>
        <w:spacing w:after="0"/>
        <w:ind w:firstLine="708"/>
        <w:jc w:val="both"/>
        <w:rPr>
          <w:color w:val="000000"/>
          <w:spacing w:val="2"/>
          <w:sz w:val="28"/>
          <w:szCs w:val="28"/>
          <w:lang w:val="kk-KZ"/>
        </w:rPr>
      </w:pPr>
      <w:r w:rsidRPr="00AC2764">
        <w:rPr>
          <w:color w:val="000000"/>
          <w:spacing w:val="2"/>
          <w:sz w:val="28"/>
          <w:szCs w:val="28"/>
          <w:lang w:val="kk-KZ"/>
        </w:rPr>
        <w:t xml:space="preserve"> 8) наркологиялық аурудың динамикалық бақылауда жоқтығы туралы анықтама;</w:t>
      </w:r>
    </w:p>
    <w:p w14:paraId="6FB45620" w14:textId="76BF26F2" w:rsidR="00AC2764" w:rsidRPr="009B1E51" w:rsidRDefault="00AC2764" w:rsidP="009B1E51">
      <w:pPr>
        <w:pStyle w:val="a7"/>
        <w:spacing w:after="0"/>
        <w:ind w:firstLine="708"/>
        <w:jc w:val="both"/>
        <w:rPr>
          <w:color w:val="000000"/>
          <w:spacing w:val="2"/>
          <w:sz w:val="28"/>
          <w:szCs w:val="28"/>
          <w:lang w:val="kk-KZ"/>
        </w:rPr>
      </w:pPr>
      <w:r w:rsidRPr="00AC2764">
        <w:rPr>
          <w:color w:val="000000"/>
          <w:spacing w:val="2"/>
          <w:sz w:val="28"/>
          <w:szCs w:val="28"/>
          <w:lang w:val="kk-KZ"/>
        </w:rPr>
        <w:lastRenderedPageBreak/>
        <w:t xml:space="preserve"> </w:t>
      </w:r>
      <w:r w:rsidRPr="009B1E51">
        <w:rPr>
          <w:color w:val="000000"/>
          <w:spacing w:val="2"/>
          <w:sz w:val="28"/>
          <w:szCs w:val="28"/>
          <w:lang w:val="kk-KZ"/>
        </w:rPr>
        <w:t>9) сертификаттаудан өту нәтижелері туралы сертификат немесе қолданыстағы біліктілік санатының болуы туралы куәлік (бар болса);</w:t>
      </w:r>
    </w:p>
    <w:p w14:paraId="7458F7D7" w14:textId="1E4614F7" w:rsidR="00AC2764" w:rsidRPr="00AC2764" w:rsidRDefault="00AC2764" w:rsidP="009B1E51">
      <w:pPr>
        <w:pStyle w:val="a7"/>
        <w:spacing w:after="0"/>
        <w:ind w:firstLine="708"/>
        <w:jc w:val="both"/>
        <w:rPr>
          <w:color w:val="000000"/>
          <w:spacing w:val="2"/>
          <w:sz w:val="28"/>
          <w:szCs w:val="28"/>
          <w:lang w:val="en-US"/>
        </w:rPr>
      </w:pPr>
      <w:r w:rsidRPr="009B1E51">
        <w:rPr>
          <w:color w:val="000000"/>
          <w:spacing w:val="2"/>
          <w:sz w:val="28"/>
          <w:szCs w:val="28"/>
          <w:lang w:val="kk-KZ"/>
        </w:rPr>
        <w:t xml:space="preserve"> 10) ағылшын тілі педагогтері лауазымына орналасуға кандидаттар үшін пән бойынша сертификаттау нәтижелері туралы сертификат немесе педагог-модератор немесе педагог-сарапшы немесе педагог-зерттеуші немесе педагог-шебер біліктілік санатының болуы туралы куәлікті (бар болса) немесе CELTA (Certificate in English Language Teaching to Adults. </w:t>
      </w:r>
      <w:r w:rsidRPr="00AC2764">
        <w:rPr>
          <w:color w:val="000000"/>
          <w:spacing w:val="2"/>
          <w:sz w:val="28"/>
          <w:szCs w:val="28"/>
          <w:lang w:val="en-US"/>
        </w:rPr>
        <w:t xml:space="preserve">Cambridge) PASS A; DELTA (Diploma in English Language Teaching to Adults) Pass and above </w:t>
      </w:r>
      <w:r w:rsidRPr="00AC2764">
        <w:rPr>
          <w:color w:val="000000"/>
          <w:spacing w:val="2"/>
          <w:sz w:val="28"/>
          <w:szCs w:val="28"/>
        </w:rPr>
        <w:t>немесе</w:t>
      </w:r>
      <w:r w:rsidRPr="00AC2764">
        <w:rPr>
          <w:color w:val="000000"/>
          <w:spacing w:val="2"/>
          <w:sz w:val="28"/>
          <w:szCs w:val="28"/>
          <w:lang w:val="en-US"/>
        </w:rPr>
        <w:t xml:space="preserve"> </w:t>
      </w:r>
      <w:r w:rsidRPr="00AC2764">
        <w:rPr>
          <w:color w:val="000000"/>
          <w:spacing w:val="2"/>
          <w:sz w:val="28"/>
          <w:szCs w:val="28"/>
        </w:rPr>
        <w:t>айелтс</w:t>
      </w:r>
      <w:r w:rsidRPr="00AC2764">
        <w:rPr>
          <w:color w:val="000000"/>
          <w:spacing w:val="2"/>
          <w:sz w:val="28"/>
          <w:szCs w:val="28"/>
          <w:lang w:val="en-US"/>
        </w:rPr>
        <w:t xml:space="preserve"> IELTS (IELTS) – 6</w:t>
      </w:r>
      <w:proofErr w:type="gramStart"/>
      <w:r w:rsidRPr="00AC2764">
        <w:rPr>
          <w:color w:val="000000"/>
          <w:spacing w:val="2"/>
          <w:sz w:val="28"/>
          <w:szCs w:val="28"/>
          <w:lang w:val="en-US"/>
        </w:rPr>
        <w:t>,5</w:t>
      </w:r>
      <w:proofErr w:type="gramEnd"/>
      <w:r w:rsidRPr="00AC2764">
        <w:rPr>
          <w:color w:val="000000"/>
          <w:spacing w:val="2"/>
          <w:sz w:val="28"/>
          <w:szCs w:val="28"/>
          <w:lang w:val="en-US"/>
        </w:rPr>
        <w:t xml:space="preserve"> </w:t>
      </w:r>
      <w:r w:rsidRPr="00AC2764">
        <w:rPr>
          <w:color w:val="000000"/>
          <w:spacing w:val="2"/>
          <w:sz w:val="28"/>
          <w:szCs w:val="28"/>
        </w:rPr>
        <w:t>балл</w:t>
      </w:r>
      <w:r w:rsidRPr="00AC2764">
        <w:rPr>
          <w:color w:val="000000"/>
          <w:spacing w:val="2"/>
          <w:sz w:val="28"/>
          <w:szCs w:val="28"/>
          <w:lang w:val="en-US"/>
        </w:rPr>
        <w:t xml:space="preserve">; </w:t>
      </w:r>
      <w:r w:rsidRPr="00AC2764">
        <w:rPr>
          <w:color w:val="000000"/>
          <w:spacing w:val="2"/>
          <w:sz w:val="28"/>
          <w:szCs w:val="28"/>
        </w:rPr>
        <w:t>немесе</w:t>
      </w:r>
      <w:r w:rsidRPr="00AC2764">
        <w:rPr>
          <w:color w:val="000000"/>
          <w:spacing w:val="2"/>
          <w:sz w:val="28"/>
          <w:szCs w:val="28"/>
          <w:lang w:val="en-US"/>
        </w:rPr>
        <w:t xml:space="preserve"> </w:t>
      </w:r>
      <w:r w:rsidRPr="00AC2764">
        <w:rPr>
          <w:color w:val="000000"/>
          <w:spacing w:val="2"/>
          <w:sz w:val="28"/>
          <w:szCs w:val="28"/>
        </w:rPr>
        <w:t>тойфл</w:t>
      </w:r>
      <w:r w:rsidRPr="00AC2764">
        <w:rPr>
          <w:color w:val="000000"/>
          <w:spacing w:val="2"/>
          <w:sz w:val="28"/>
          <w:szCs w:val="28"/>
          <w:lang w:val="en-US"/>
        </w:rPr>
        <w:t xml:space="preserve"> TOEFL (</w:t>
      </w:r>
      <w:r w:rsidRPr="00AC2764">
        <w:rPr>
          <w:color w:val="000000"/>
          <w:spacing w:val="2"/>
          <w:sz w:val="28"/>
          <w:szCs w:val="28"/>
        </w:rPr>
        <w:t>і</w:t>
      </w:r>
      <w:r w:rsidRPr="00AC2764">
        <w:rPr>
          <w:color w:val="000000"/>
          <w:spacing w:val="2"/>
          <w:sz w:val="28"/>
          <w:szCs w:val="28"/>
          <w:lang w:val="en-US"/>
        </w:rPr>
        <w:t>nternet Based Test (</w:t>
      </w:r>
      <w:r w:rsidRPr="00AC2764">
        <w:rPr>
          <w:color w:val="000000"/>
          <w:spacing w:val="2"/>
          <w:sz w:val="28"/>
          <w:szCs w:val="28"/>
        </w:rPr>
        <w:t>і</w:t>
      </w:r>
      <w:r w:rsidRPr="00AC2764">
        <w:rPr>
          <w:color w:val="000000"/>
          <w:spacing w:val="2"/>
          <w:sz w:val="28"/>
          <w:szCs w:val="28"/>
          <w:lang w:val="en-US"/>
        </w:rPr>
        <w:t xml:space="preserve">BT)) – 60-65 </w:t>
      </w:r>
      <w:r w:rsidRPr="00AC2764">
        <w:rPr>
          <w:color w:val="000000"/>
          <w:spacing w:val="2"/>
          <w:sz w:val="28"/>
          <w:szCs w:val="28"/>
        </w:rPr>
        <w:t>балл</w:t>
      </w:r>
      <w:r w:rsidRPr="00AC2764">
        <w:rPr>
          <w:color w:val="000000"/>
          <w:spacing w:val="2"/>
          <w:sz w:val="28"/>
          <w:szCs w:val="28"/>
          <w:lang w:val="en-US"/>
        </w:rPr>
        <w:t xml:space="preserve"> </w:t>
      </w:r>
      <w:r w:rsidRPr="00AC2764">
        <w:rPr>
          <w:color w:val="000000"/>
          <w:spacing w:val="2"/>
          <w:sz w:val="28"/>
          <w:szCs w:val="28"/>
        </w:rPr>
        <w:t>көрсеткіші</w:t>
      </w:r>
      <w:r w:rsidRPr="00AC2764">
        <w:rPr>
          <w:color w:val="000000"/>
          <w:spacing w:val="2"/>
          <w:sz w:val="28"/>
          <w:szCs w:val="28"/>
          <w:lang w:val="en-US"/>
        </w:rPr>
        <w:t xml:space="preserve"> </w:t>
      </w:r>
      <w:r w:rsidRPr="00AC2764">
        <w:rPr>
          <w:color w:val="000000"/>
          <w:spacing w:val="2"/>
          <w:sz w:val="28"/>
          <w:szCs w:val="28"/>
        </w:rPr>
        <w:t>бар</w:t>
      </w:r>
      <w:r w:rsidRPr="00AC2764">
        <w:rPr>
          <w:color w:val="000000"/>
          <w:spacing w:val="2"/>
          <w:sz w:val="28"/>
          <w:szCs w:val="28"/>
          <w:lang w:val="en-US"/>
        </w:rPr>
        <w:t xml:space="preserve"> </w:t>
      </w:r>
      <w:r w:rsidRPr="00AC2764">
        <w:rPr>
          <w:color w:val="000000"/>
          <w:spacing w:val="2"/>
          <w:sz w:val="28"/>
          <w:szCs w:val="28"/>
        </w:rPr>
        <w:t>сертификат</w:t>
      </w:r>
      <w:r w:rsidRPr="00AC2764">
        <w:rPr>
          <w:color w:val="000000"/>
          <w:spacing w:val="2"/>
          <w:sz w:val="28"/>
          <w:szCs w:val="28"/>
          <w:lang w:val="en-US"/>
        </w:rPr>
        <w:t>;</w:t>
      </w:r>
    </w:p>
    <w:p w14:paraId="1428FACE" w14:textId="019F15BC" w:rsidR="00AC2764" w:rsidRPr="009B1E51" w:rsidRDefault="00AC2764" w:rsidP="009B1E51">
      <w:pPr>
        <w:pStyle w:val="a7"/>
        <w:spacing w:after="0"/>
        <w:ind w:firstLine="708"/>
        <w:jc w:val="both"/>
        <w:rPr>
          <w:color w:val="000000"/>
          <w:spacing w:val="2"/>
          <w:sz w:val="28"/>
          <w:szCs w:val="28"/>
          <w:lang w:val="kk-KZ"/>
        </w:rPr>
      </w:pPr>
      <w:r w:rsidRPr="009B1E51">
        <w:rPr>
          <w:color w:val="000000"/>
          <w:spacing w:val="2"/>
          <w:sz w:val="28"/>
          <w:szCs w:val="28"/>
          <w:lang w:val="kk-KZ"/>
        </w:rPr>
        <w:t xml:space="preserve"> 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14:paraId="032A6284" w14:textId="4F118425" w:rsidR="00AC2764" w:rsidRPr="009B1E51" w:rsidRDefault="00AC2764" w:rsidP="009B1E51">
      <w:pPr>
        <w:pStyle w:val="a7"/>
        <w:ind w:firstLine="708"/>
        <w:jc w:val="both"/>
        <w:rPr>
          <w:color w:val="000000"/>
          <w:spacing w:val="2"/>
          <w:sz w:val="28"/>
          <w:szCs w:val="28"/>
          <w:lang w:val="kk-KZ"/>
        </w:rPr>
      </w:pPr>
      <w:r w:rsidRPr="009B1E51">
        <w:rPr>
          <w:color w:val="000000"/>
          <w:spacing w:val="2"/>
          <w:sz w:val="28"/>
          <w:szCs w:val="28"/>
          <w:lang w:val="kk-KZ"/>
        </w:rPr>
        <w:t xml:space="preserve"> 12) осы Қағидаларға </w:t>
      </w:r>
      <w:hyperlink r:id="rId41" w:anchor="z233" w:history="1">
        <w:r w:rsidRPr="009B1E51">
          <w:rPr>
            <w:rStyle w:val="a8"/>
            <w:spacing w:val="2"/>
            <w:sz w:val="28"/>
            <w:szCs w:val="28"/>
            <w:lang w:val="kk-KZ"/>
          </w:rPr>
          <w:t>17</w:t>
        </w:r>
      </w:hyperlink>
      <w:r w:rsidRPr="009B1E51">
        <w:rPr>
          <w:color w:val="000000"/>
          <w:spacing w:val="2"/>
          <w:sz w:val="28"/>
          <w:szCs w:val="28"/>
          <w:lang w:val="kk-KZ"/>
        </w:rPr>
        <w:t>, </w:t>
      </w:r>
      <w:hyperlink r:id="rId42" w:anchor="z235" w:history="1">
        <w:r w:rsidRPr="009B1E51">
          <w:rPr>
            <w:rStyle w:val="a8"/>
            <w:spacing w:val="2"/>
            <w:sz w:val="28"/>
            <w:szCs w:val="28"/>
            <w:lang w:val="kk-KZ"/>
          </w:rPr>
          <w:t>18-қосымшаларға</w:t>
        </w:r>
      </w:hyperlink>
      <w:r w:rsidRPr="009B1E51">
        <w:rPr>
          <w:color w:val="000000"/>
          <w:spacing w:val="2"/>
          <w:sz w:val="28"/>
          <w:szCs w:val="28"/>
          <w:lang w:val="kk-KZ"/>
        </w:rPr>
        <w:t> сәйкес нысан бойынша педагогтің бос немесе уақытша бос лауазымына кандидаттың толтырылған бағалау парағы;</w:t>
      </w:r>
    </w:p>
    <w:p w14:paraId="0C1225D7" w14:textId="6E0757C8" w:rsidR="00AC2764" w:rsidRPr="009B1E51" w:rsidRDefault="00AC2764" w:rsidP="009B1E51">
      <w:pPr>
        <w:pStyle w:val="a7"/>
        <w:spacing w:after="0"/>
        <w:ind w:firstLine="708"/>
        <w:jc w:val="both"/>
        <w:rPr>
          <w:color w:val="000000"/>
          <w:spacing w:val="2"/>
          <w:sz w:val="28"/>
          <w:szCs w:val="28"/>
          <w:lang w:val="kk-KZ"/>
        </w:rPr>
      </w:pPr>
      <w:r w:rsidRPr="009B1E51">
        <w:rPr>
          <w:color w:val="000000"/>
          <w:spacing w:val="2"/>
          <w:sz w:val="28"/>
          <w:szCs w:val="28"/>
          <w:lang w:val="kk-KZ"/>
        </w:rPr>
        <w:t>13) жұмыс орнынан (педагог лауазымы бойынша), оқу орнынан ұсыным хат.</w:t>
      </w:r>
    </w:p>
    <w:p w14:paraId="1430177D" w14:textId="4AAD7F7A" w:rsidR="00AA012E" w:rsidRPr="001C2C5A" w:rsidRDefault="00AC2764" w:rsidP="00AC2764">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9B1E51">
        <w:rPr>
          <w:color w:val="000000"/>
          <w:spacing w:val="2"/>
          <w:sz w:val="28"/>
          <w:szCs w:val="28"/>
          <w:lang w:val="kk-KZ"/>
        </w:rPr>
        <w:t xml:space="preserve">      </w:t>
      </w:r>
    </w:p>
    <w:tbl>
      <w:tblPr>
        <w:tblW w:w="11119" w:type="dxa"/>
        <w:tblCellMar>
          <w:left w:w="0" w:type="dxa"/>
          <w:right w:w="0" w:type="dxa"/>
        </w:tblCellMar>
        <w:tblLook w:val="04A0" w:firstRow="1" w:lastRow="0" w:firstColumn="1" w:lastColumn="0" w:noHBand="0" w:noVBand="1"/>
      </w:tblPr>
      <w:tblGrid>
        <w:gridCol w:w="5604"/>
        <w:gridCol w:w="5515"/>
      </w:tblGrid>
      <w:tr w:rsidR="001C2C5A" w:rsidRPr="00824FE4" w14:paraId="2CB11973" w14:textId="77777777" w:rsidTr="009B1E51">
        <w:trPr>
          <w:gridAfter w:val="1"/>
          <w:wAfter w:w="5515" w:type="dxa"/>
        </w:trPr>
        <w:tc>
          <w:tcPr>
            <w:tcW w:w="5604" w:type="dxa"/>
            <w:tcBorders>
              <w:top w:val="nil"/>
              <w:left w:val="nil"/>
              <w:bottom w:val="nil"/>
              <w:right w:val="nil"/>
            </w:tcBorders>
            <w:shd w:val="clear" w:color="auto" w:fill="auto"/>
            <w:tcMar>
              <w:top w:w="45" w:type="dxa"/>
              <w:left w:w="75" w:type="dxa"/>
              <w:bottom w:w="45" w:type="dxa"/>
              <w:right w:w="75" w:type="dxa"/>
            </w:tcMar>
            <w:hideMark/>
          </w:tcPr>
          <w:bookmarkEnd w:id="1"/>
          <w:bookmarkEnd w:id="2"/>
          <w:p w14:paraId="7DA48C8E" w14:textId="77777777" w:rsidR="001C2C5A" w:rsidRPr="001C2C5A" w:rsidRDefault="001C2C5A" w:rsidP="009B1E51">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kk-KZ" w:eastAsia="ru-RU"/>
              </w:rPr>
            </w:pPr>
            <w:r w:rsidRPr="001C2C5A">
              <w:rPr>
                <w:rFonts w:ascii="Times New Roman" w:eastAsia="Times New Roman" w:hAnsi="Times New Roman" w:cs="Times New Roman"/>
                <w:color w:val="000000"/>
                <w:sz w:val="28"/>
                <w:szCs w:val="28"/>
                <w:lang w:val="kk-KZ" w:eastAsia="ru-RU"/>
              </w:rPr>
              <w:t>Мемлекеттік білім беру</w:t>
            </w:r>
            <w:r w:rsidRPr="001C2C5A">
              <w:rPr>
                <w:rFonts w:ascii="Times New Roman" w:eastAsia="Times New Roman" w:hAnsi="Times New Roman" w:cs="Times New Roman"/>
                <w:color w:val="000000"/>
                <w:sz w:val="28"/>
                <w:szCs w:val="28"/>
                <w:lang w:val="kk-KZ" w:eastAsia="ru-RU"/>
              </w:rPr>
              <w:br/>
              <w:t>ұйымдарының бірінші</w:t>
            </w:r>
            <w:r w:rsidRPr="001C2C5A">
              <w:rPr>
                <w:rFonts w:ascii="Times New Roman" w:eastAsia="Times New Roman" w:hAnsi="Times New Roman" w:cs="Times New Roman"/>
                <w:color w:val="000000"/>
                <w:sz w:val="28"/>
                <w:szCs w:val="28"/>
                <w:lang w:val="kk-KZ" w:eastAsia="ru-RU"/>
              </w:rPr>
              <w:br/>
              <w:t>басшылары мен педагогтерін</w:t>
            </w:r>
            <w:r w:rsidRPr="001C2C5A">
              <w:rPr>
                <w:rFonts w:ascii="Times New Roman" w:eastAsia="Times New Roman" w:hAnsi="Times New Roman" w:cs="Times New Roman"/>
                <w:color w:val="000000"/>
                <w:sz w:val="28"/>
                <w:szCs w:val="28"/>
                <w:lang w:val="kk-KZ" w:eastAsia="ru-RU"/>
              </w:rPr>
              <w:br/>
              <w:t>лауазымға тағайындау,</w:t>
            </w:r>
            <w:r w:rsidRPr="001C2C5A">
              <w:rPr>
                <w:rFonts w:ascii="Times New Roman" w:eastAsia="Times New Roman" w:hAnsi="Times New Roman" w:cs="Times New Roman"/>
                <w:color w:val="000000"/>
                <w:sz w:val="28"/>
                <w:szCs w:val="28"/>
                <w:lang w:val="kk-KZ" w:eastAsia="ru-RU"/>
              </w:rPr>
              <w:br/>
              <w:t>лауазымнан босату</w:t>
            </w:r>
            <w:r w:rsidRPr="001C2C5A">
              <w:rPr>
                <w:rFonts w:ascii="Times New Roman" w:eastAsia="Times New Roman" w:hAnsi="Times New Roman" w:cs="Times New Roman"/>
                <w:color w:val="000000"/>
                <w:sz w:val="28"/>
                <w:szCs w:val="28"/>
                <w:lang w:val="kk-KZ" w:eastAsia="ru-RU"/>
              </w:rPr>
              <w:br/>
              <w:t>қағидаларына</w:t>
            </w:r>
            <w:r w:rsidRPr="001C2C5A">
              <w:rPr>
                <w:rFonts w:ascii="Times New Roman" w:eastAsia="Times New Roman" w:hAnsi="Times New Roman" w:cs="Times New Roman"/>
                <w:color w:val="000000"/>
                <w:sz w:val="28"/>
                <w:szCs w:val="28"/>
                <w:lang w:val="kk-KZ" w:eastAsia="ru-RU"/>
              </w:rPr>
              <w:br/>
              <w:t>3-қосымша</w:t>
            </w:r>
          </w:p>
        </w:tc>
      </w:tr>
      <w:tr w:rsidR="001C2C5A" w:rsidRPr="001C2C5A" w14:paraId="3839EC75" w14:textId="77777777" w:rsidTr="009B1E51">
        <w:tc>
          <w:tcPr>
            <w:tcW w:w="5604" w:type="dxa"/>
            <w:tcBorders>
              <w:top w:val="nil"/>
              <w:left w:val="nil"/>
              <w:bottom w:val="nil"/>
              <w:right w:val="nil"/>
            </w:tcBorders>
            <w:shd w:val="clear" w:color="auto" w:fill="auto"/>
            <w:tcMar>
              <w:top w:w="45" w:type="dxa"/>
              <w:left w:w="75" w:type="dxa"/>
              <w:bottom w:w="45" w:type="dxa"/>
              <w:right w:w="75" w:type="dxa"/>
            </w:tcMar>
            <w:hideMark/>
          </w:tcPr>
          <w:p w14:paraId="212A1FFB" w14:textId="77777777"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val="kk-KZ" w:eastAsia="ru-RU"/>
              </w:rPr>
            </w:pPr>
            <w:r w:rsidRPr="001C2C5A">
              <w:rPr>
                <w:rFonts w:ascii="Times New Roman" w:eastAsia="Times New Roman" w:hAnsi="Times New Roman" w:cs="Times New Roman"/>
                <w:color w:val="000000"/>
                <w:sz w:val="28"/>
                <w:szCs w:val="28"/>
                <w:lang w:val="kk-KZ" w:eastAsia="ru-RU"/>
              </w:rPr>
              <w:t> </w:t>
            </w:r>
          </w:p>
        </w:tc>
        <w:tc>
          <w:tcPr>
            <w:tcW w:w="5515" w:type="dxa"/>
            <w:tcBorders>
              <w:top w:val="nil"/>
              <w:left w:val="nil"/>
              <w:bottom w:val="nil"/>
              <w:right w:val="nil"/>
            </w:tcBorders>
            <w:shd w:val="clear" w:color="auto" w:fill="auto"/>
            <w:tcMar>
              <w:top w:w="45" w:type="dxa"/>
              <w:left w:w="75" w:type="dxa"/>
              <w:bottom w:w="45" w:type="dxa"/>
              <w:right w:w="75" w:type="dxa"/>
            </w:tcMar>
            <w:hideMark/>
          </w:tcPr>
          <w:p w14:paraId="6819936F" w14:textId="77777777" w:rsidR="001C2C5A" w:rsidRPr="001C2C5A" w:rsidRDefault="001C2C5A" w:rsidP="001C2C5A">
            <w:pPr>
              <w:shd w:val="clear" w:color="auto" w:fill="FFFFFF"/>
              <w:spacing w:after="0" w:line="240" w:lineRule="auto"/>
              <w:ind w:left="-2195" w:firstLine="2195"/>
              <w:textAlignment w:val="baseline"/>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Нысан</w:t>
            </w:r>
          </w:p>
        </w:tc>
      </w:tr>
      <w:tr w:rsidR="001C2C5A" w:rsidRPr="001C2C5A" w14:paraId="755C5490" w14:textId="77777777" w:rsidTr="009B1E51">
        <w:tc>
          <w:tcPr>
            <w:tcW w:w="5604" w:type="dxa"/>
            <w:tcBorders>
              <w:top w:val="nil"/>
              <w:left w:val="nil"/>
              <w:bottom w:val="nil"/>
              <w:right w:val="nil"/>
            </w:tcBorders>
            <w:shd w:val="clear" w:color="auto" w:fill="auto"/>
            <w:tcMar>
              <w:top w:w="45" w:type="dxa"/>
              <w:left w:w="75" w:type="dxa"/>
              <w:bottom w:w="45" w:type="dxa"/>
              <w:right w:w="75" w:type="dxa"/>
            </w:tcMar>
            <w:hideMark/>
          </w:tcPr>
          <w:p w14:paraId="213103E5" w14:textId="77777777"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 </w:t>
            </w:r>
          </w:p>
        </w:tc>
        <w:tc>
          <w:tcPr>
            <w:tcW w:w="5515" w:type="dxa"/>
            <w:tcBorders>
              <w:top w:val="nil"/>
              <w:left w:val="nil"/>
              <w:bottom w:val="nil"/>
              <w:right w:val="nil"/>
            </w:tcBorders>
            <w:shd w:val="clear" w:color="auto" w:fill="auto"/>
            <w:tcMar>
              <w:top w:w="45" w:type="dxa"/>
              <w:left w:w="75" w:type="dxa"/>
              <w:bottom w:w="45" w:type="dxa"/>
              <w:right w:w="75" w:type="dxa"/>
            </w:tcMar>
            <w:hideMark/>
          </w:tcPr>
          <w:p w14:paraId="706F354A" w14:textId="77777777"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____________________________</w:t>
            </w:r>
            <w:r w:rsidRPr="001C2C5A">
              <w:rPr>
                <w:rFonts w:ascii="Times New Roman" w:eastAsia="Times New Roman" w:hAnsi="Times New Roman" w:cs="Times New Roman"/>
                <w:color w:val="000000"/>
                <w:sz w:val="28"/>
                <w:szCs w:val="28"/>
                <w:lang w:eastAsia="ru-RU"/>
              </w:rPr>
              <w:br/>
              <w:t>конкурс жариялаған</w:t>
            </w:r>
            <w:r w:rsidRPr="001C2C5A">
              <w:rPr>
                <w:rFonts w:ascii="Times New Roman" w:eastAsia="Times New Roman" w:hAnsi="Times New Roman" w:cs="Times New Roman"/>
                <w:color w:val="000000"/>
                <w:sz w:val="28"/>
                <w:szCs w:val="28"/>
                <w:lang w:eastAsia="ru-RU"/>
              </w:rPr>
              <w:br/>
              <w:t>мемлекеттік орган</w:t>
            </w:r>
            <w:r w:rsidRPr="001C2C5A">
              <w:rPr>
                <w:rFonts w:ascii="Times New Roman" w:eastAsia="Times New Roman" w:hAnsi="Times New Roman" w:cs="Times New Roman"/>
                <w:color w:val="000000"/>
                <w:sz w:val="28"/>
                <w:szCs w:val="28"/>
                <w:lang w:eastAsia="ru-RU"/>
              </w:rPr>
              <w:br/>
              <w:t>____________________________</w:t>
            </w:r>
            <w:r w:rsidRPr="001C2C5A">
              <w:rPr>
                <w:rFonts w:ascii="Times New Roman" w:eastAsia="Times New Roman" w:hAnsi="Times New Roman" w:cs="Times New Roman"/>
                <w:color w:val="000000"/>
                <w:sz w:val="28"/>
                <w:szCs w:val="28"/>
                <w:lang w:eastAsia="ru-RU"/>
              </w:rPr>
              <w:br/>
              <w:t>/ Кандидаттың Т. А. Ә,</w:t>
            </w:r>
            <w:r w:rsidRPr="001C2C5A">
              <w:rPr>
                <w:rFonts w:ascii="Times New Roman" w:eastAsia="Times New Roman" w:hAnsi="Times New Roman" w:cs="Times New Roman"/>
                <w:color w:val="000000"/>
                <w:sz w:val="28"/>
                <w:szCs w:val="28"/>
                <w:lang w:eastAsia="ru-RU"/>
              </w:rPr>
              <w:br/>
              <w:t>(бар болса)</w:t>
            </w:r>
            <w:r w:rsidRPr="001C2C5A">
              <w:rPr>
                <w:rFonts w:ascii="Times New Roman" w:eastAsia="Times New Roman" w:hAnsi="Times New Roman" w:cs="Times New Roman"/>
                <w:color w:val="000000"/>
                <w:sz w:val="28"/>
                <w:szCs w:val="28"/>
                <w:lang w:eastAsia="ru-RU"/>
              </w:rPr>
              <w:br/>
              <w:t>____________________________</w:t>
            </w:r>
            <w:r w:rsidRPr="001C2C5A">
              <w:rPr>
                <w:rFonts w:ascii="Times New Roman" w:eastAsia="Times New Roman" w:hAnsi="Times New Roman" w:cs="Times New Roman"/>
                <w:color w:val="000000"/>
                <w:sz w:val="28"/>
                <w:szCs w:val="28"/>
                <w:lang w:eastAsia="ru-RU"/>
              </w:rPr>
              <w:br/>
              <w:t>(лауазымы, жұмыс орны)</w:t>
            </w:r>
            <w:r w:rsidRPr="001C2C5A">
              <w:rPr>
                <w:rFonts w:ascii="Times New Roman" w:eastAsia="Times New Roman" w:hAnsi="Times New Roman" w:cs="Times New Roman"/>
                <w:color w:val="000000"/>
                <w:sz w:val="28"/>
                <w:szCs w:val="28"/>
                <w:lang w:eastAsia="ru-RU"/>
              </w:rPr>
              <w:br/>
            </w:r>
            <w:r w:rsidRPr="001C2C5A">
              <w:rPr>
                <w:rFonts w:ascii="Times New Roman" w:eastAsia="Times New Roman" w:hAnsi="Times New Roman" w:cs="Times New Roman"/>
                <w:color w:val="000000"/>
                <w:sz w:val="28"/>
                <w:szCs w:val="28"/>
                <w:lang w:eastAsia="ru-RU"/>
              </w:rPr>
              <w:lastRenderedPageBreak/>
              <w:t>____________________________</w:t>
            </w:r>
            <w:r w:rsidRPr="001C2C5A">
              <w:rPr>
                <w:rFonts w:ascii="Times New Roman" w:eastAsia="Times New Roman" w:hAnsi="Times New Roman" w:cs="Times New Roman"/>
                <w:color w:val="000000"/>
                <w:sz w:val="28"/>
                <w:szCs w:val="28"/>
                <w:lang w:eastAsia="ru-RU"/>
              </w:rPr>
              <w:br/>
              <w:t>Нақты тұ</w:t>
            </w:r>
            <w:proofErr w:type="gramStart"/>
            <w:r w:rsidRPr="001C2C5A">
              <w:rPr>
                <w:rFonts w:ascii="Times New Roman" w:eastAsia="Times New Roman" w:hAnsi="Times New Roman" w:cs="Times New Roman"/>
                <w:color w:val="000000"/>
                <w:sz w:val="28"/>
                <w:szCs w:val="28"/>
                <w:lang w:eastAsia="ru-RU"/>
              </w:rPr>
              <w:t>р</w:t>
            </w:r>
            <w:proofErr w:type="gramEnd"/>
            <w:r w:rsidRPr="001C2C5A">
              <w:rPr>
                <w:rFonts w:ascii="Times New Roman" w:eastAsia="Times New Roman" w:hAnsi="Times New Roman" w:cs="Times New Roman"/>
                <w:color w:val="000000"/>
                <w:sz w:val="28"/>
                <w:szCs w:val="28"/>
                <w:lang w:eastAsia="ru-RU"/>
              </w:rPr>
              <w:t>ғылықты жері,</w:t>
            </w:r>
            <w:r w:rsidRPr="001C2C5A">
              <w:rPr>
                <w:rFonts w:ascii="Times New Roman" w:eastAsia="Times New Roman" w:hAnsi="Times New Roman" w:cs="Times New Roman"/>
                <w:color w:val="000000"/>
                <w:sz w:val="28"/>
                <w:szCs w:val="28"/>
                <w:lang w:eastAsia="ru-RU"/>
              </w:rPr>
              <w:br/>
              <w:t>тіркелген мекенжайы,</w:t>
            </w:r>
            <w:r w:rsidRPr="001C2C5A">
              <w:rPr>
                <w:rFonts w:ascii="Times New Roman" w:eastAsia="Times New Roman" w:hAnsi="Times New Roman" w:cs="Times New Roman"/>
                <w:color w:val="000000"/>
                <w:sz w:val="28"/>
                <w:szCs w:val="28"/>
                <w:lang w:eastAsia="ru-RU"/>
              </w:rPr>
              <w:br/>
              <w:t>байланыс телефоны</w:t>
            </w:r>
          </w:p>
        </w:tc>
      </w:tr>
    </w:tbl>
    <w:p w14:paraId="16450832" w14:textId="77777777" w:rsidR="001C2C5A" w:rsidRDefault="001C2C5A" w:rsidP="001C2C5A">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kk-KZ" w:eastAsia="ru-RU"/>
        </w:rPr>
      </w:pPr>
    </w:p>
    <w:p w14:paraId="7224FBBD" w14:textId="77777777" w:rsidR="001C2C5A" w:rsidRPr="001C2C5A" w:rsidRDefault="001C2C5A" w:rsidP="001C2C5A">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Өтініш</w:t>
      </w:r>
    </w:p>
    <w:p w14:paraId="0FDA835D" w14:textId="0F447DBE"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Мені ____________________________________________________________</w:t>
      </w:r>
    </w:p>
    <w:p w14:paraId="4CEE4A72" w14:textId="77777777"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 xml:space="preserve">      </w:t>
      </w:r>
      <w:proofErr w:type="gramStart"/>
      <w:r w:rsidRPr="001C2C5A">
        <w:rPr>
          <w:rFonts w:ascii="Times New Roman" w:eastAsia="Times New Roman" w:hAnsi="Times New Roman" w:cs="Times New Roman"/>
          <w:color w:val="000000"/>
          <w:sz w:val="28"/>
          <w:szCs w:val="28"/>
          <w:lang w:eastAsia="ru-RU"/>
        </w:rPr>
        <w:t>(білім беру ұйымдарының атауы, мекенжайы (облыс, аудан, қала\ ауыл)</w:t>
      </w:r>
      <w:proofErr w:type="gramEnd"/>
    </w:p>
    <w:p w14:paraId="6CAAD213" w14:textId="77777777"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      ____________________________________________________________________</w:t>
      </w:r>
    </w:p>
    <w:p w14:paraId="704A1ADC" w14:textId="77777777"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 xml:space="preserve">      бос/уақытша бос лауазымына </w:t>
      </w:r>
      <w:proofErr w:type="gramStart"/>
      <w:r w:rsidRPr="001C2C5A">
        <w:rPr>
          <w:rFonts w:ascii="Times New Roman" w:eastAsia="Times New Roman" w:hAnsi="Times New Roman" w:cs="Times New Roman"/>
          <w:color w:val="000000"/>
          <w:sz w:val="28"/>
          <w:szCs w:val="28"/>
          <w:lang w:eastAsia="ru-RU"/>
        </w:rPr>
        <w:t>орналасу</w:t>
      </w:r>
      <w:proofErr w:type="gramEnd"/>
      <w:r w:rsidRPr="001C2C5A">
        <w:rPr>
          <w:rFonts w:ascii="Times New Roman" w:eastAsia="Times New Roman" w:hAnsi="Times New Roman" w:cs="Times New Roman"/>
          <w:color w:val="000000"/>
          <w:sz w:val="28"/>
          <w:szCs w:val="28"/>
          <w:lang w:eastAsia="ru-RU"/>
        </w:rPr>
        <w:t>ға арналған конкурсқа жіберуіңізді сұраймын.</w:t>
      </w:r>
    </w:p>
    <w:p w14:paraId="65F562C7" w14:textId="77777777"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      Қазіргі кезде _________________________________________________________</w:t>
      </w:r>
    </w:p>
    <w:p w14:paraId="11DB6C0D" w14:textId="77777777"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 xml:space="preserve">                  </w:t>
      </w:r>
      <w:proofErr w:type="gramStart"/>
      <w:r w:rsidRPr="001C2C5A">
        <w:rPr>
          <w:rFonts w:ascii="Times New Roman" w:eastAsia="Times New Roman" w:hAnsi="Times New Roman" w:cs="Times New Roman"/>
          <w:color w:val="000000"/>
          <w:sz w:val="28"/>
          <w:szCs w:val="28"/>
          <w:lang w:eastAsia="ru-RU"/>
        </w:rPr>
        <w:t>(лауазымы, ұйымның атауы, мекенжайы (облыс, аудан, қала \ ауыл)</w:t>
      </w:r>
      <w:proofErr w:type="gramEnd"/>
    </w:p>
    <w:p w14:paraId="29CCD696" w14:textId="77777777"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 xml:space="preserve">      </w:t>
      </w:r>
      <w:proofErr w:type="gramStart"/>
      <w:r w:rsidRPr="001C2C5A">
        <w:rPr>
          <w:rFonts w:ascii="Times New Roman" w:eastAsia="Times New Roman" w:hAnsi="Times New Roman" w:cs="Times New Roman"/>
          <w:color w:val="000000"/>
          <w:sz w:val="28"/>
          <w:szCs w:val="28"/>
          <w:lang w:eastAsia="ru-RU"/>
        </w:rPr>
        <w:t>ж</w:t>
      </w:r>
      <w:proofErr w:type="gramEnd"/>
      <w:r w:rsidRPr="001C2C5A">
        <w:rPr>
          <w:rFonts w:ascii="Times New Roman" w:eastAsia="Times New Roman" w:hAnsi="Times New Roman" w:cs="Times New Roman"/>
          <w:color w:val="000000"/>
          <w:sz w:val="28"/>
          <w:szCs w:val="28"/>
          <w:lang w:eastAsia="ru-RU"/>
        </w:rPr>
        <w:t>ұмыс істеймін.</w:t>
      </w:r>
    </w:p>
    <w:p w14:paraId="3251043F" w14:textId="77777777"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      Өзім туралы келесі мәліметтерді хабарлаймын:</w:t>
      </w:r>
    </w:p>
    <w:p w14:paraId="691CB0DD" w14:textId="77777777"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 xml:space="preserve">      Білімі: жоғары немесе жоғары </w:t>
      </w:r>
      <w:proofErr w:type="gramStart"/>
      <w:r w:rsidRPr="001C2C5A">
        <w:rPr>
          <w:rFonts w:ascii="Times New Roman" w:eastAsia="Times New Roman" w:hAnsi="Times New Roman" w:cs="Times New Roman"/>
          <w:color w:val="000000"/>
          <w:sz w:val="28"/>
          <w:szCs w:val="28"/>
          <w:lang w:eastAsia="ru-RU"/>
        </w:rPr>
        <w:t>о</w:t>
      </w:r>
      <w:proofErr w:type="gramEnd"/>
      <w:r w:rsidRPr="001C2C5A">
        <w:rPr>
          <w:rFonts w:ascii="Times New Roman" w:eastAsia="Times New Roman" w:hAnsi="Times New Roman" w:cs="Times New Roman"/>
          <w:color w:val="000000"/>
          <w:sz w:val="28"/>
          <w:szCs w:val="28"/>
          <w:lang w:eastAsia="ru-RU"/>
        </w:rPr>
        <w:t>қу орнынан кейінгі, техникалық және кәсіптік</w:t>
      </w:r>
    </w:p>
    <w:tbl>
      <w:tblPr>
        <w:tblW w:w="9289"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455"/>
        <w:gridCol w:w="2461"/>
        <w:gridCol w:w="2373"/>
      </w:tblGrid>
      <w:tr w:rsidR="001C2C5A" w:rsidRPr="001C2C5A" w14:paraId="5B8D3749" w14:textId="77777777" w:rsidTr="001C2C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B9EF2C" w14:textId="77777777"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Оқу орнының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191924" w14:textId="77777777"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Оқу кезеңі</w:t>
            </w:r>
          </w:p>
        </w:tc>
        <w:tc>
          <w:tcPr>
            <w:tcW w:w="23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E64FB8" w14:textId="77777777"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Диплом бойынша мамандығы</w:t>
            </w:r>
          </w:p>
        </w:tc>
      </w:tr>
      <w:tr w:rsidR="001C2C5A" w:rsidRPr="001C2C5A" w14:paraId="039396CE" w14:textId="77777777" w:rsidTr="001C2C5A">
        <w:trPr>
          <w:trHeight w:val="99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8EC582" w14:textId="77777777"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3BEBD6" w14:textId="77777777"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tc>
        <w:tc>
          <w:tcPr>
            <w:tcW w:w="23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D341E4" w14:textId="71581A29"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tc>
      </w:tr>
    </w:tbl>
    <w:p w14:paraId="500D218B" w14:textId="77777777"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      Бі</w:t>
      </w:r>
      <w:proofErr w:type="gramStart"/>
      <w:r w:rsidRPr="001C2C5A">
        <w:rPr>
          <w:rFonts w:ascii="Times New Roman" w:eastAsia="Times New Roman" w:hAnsi="Times New Roman" w:cs="Times New Roman"/>
          <w:color w:val="000000"/>
          <w:sz w:val="28"/>
          <w:szCs w:val="28"/>
          <w:lang w:eastAsia="ru-RU"/>
        </w:rPr>
        <w:t>л</w:t>
      </w:r>
      <w:proofErr w:type="gramEnd"/>
      <w:r w:rsidRPr="001C2C5A">
        <w:rPr>
          <w:rFonts w:ascii="Times New Roman" w:eastAsia="Times New Roman" w:hAnsi="Times New Roman" w:cs="Times New Roman"/>
          <w:color w:val="000000"/>
          <w:sz w:val="28"/>
          <w:szCs w:val="28"/>
          <w:lang w:eastAsia="ru-RU"/>
        </w:rPr>
        <w:t>іктілік санатының болуы (болған жағдайда берілген (расталған) күні):</w:t>
      </w:r>
    </w:p>
    <w:p w14:paraId="22CCC0FE" w14:textId="77777777"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      _____________________________________________________________________</w:t>
      </w:r>
    </w:p>
    <w:p w14:paraId="24148E8A" w14:textId="77777777"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 xml:space="preserve">      </w:t>
      </w:r>
      <w:proofErr w:type="gramStart"/>
      <w:r w:rsidRPr="001C2C5A">
        <w:rPr>
          <w:rFonts w:ascii="Times New Roman" w:eastAsia="Times New Roman" w:hAnsi="Times New Roman" w:cs="Times New Roman"/>
          <w:color w:val="000000"/>
          <w:sz w:val="28"/>
          <w:szCs w:val="28"/>
          <w:lang w:eastAsia="ru-RU"/>
        </w:rPr>
        <w:t>Ж</w:t>
      </w:r>
      <w:proofErr w:type="gramEnd"/>
      <w:r w:rsidRPr="001C2C5A">
        <w:rPr>
          <w:rFonts w:ascii="Times New Roman" w:eastAsia="Times New Roman" w:hAnsi="Times New Roman" w:cs="Times New Roman"/>
          <w:color w:val="000000"/>
          <w:sz w:val="28"/>
          <w:szCs w:val="28"/>
          <w:lang w:eastAsia="ru-RU"/>
        </w:rPr>
        <w:t>ұмыс өтілі:</w:t>
      </w:r>
    </w:p>
    <w:tbl>
      <w:tblPr>
        <w:tblW w:w="14738"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1003"/>
        <w:gridCol w:w="1987"/>
        <w:gridCol w:w="2164"/>
        <w:gridCol w:w="2576"/>
        <w:gridCol w:w="3395"/>
        <w:gridCol w:w="3613"/>
      </w:tblGrid>
      <w:tr w:rsidR="001C2C5A" w:rsidRPr="001C2C5A" w14:paraId="0B4BFC3E" w14:textId="77777777" w:rsidTr="009B1E51">
        <w:trPr>
          <w:gridAfter w:val="1"/>
          <w:wAfter w:w="3613" w:type="dxa"/>
        </w:trPr>
        <w:tc>
          <w:tcPr>
            <w:tcW w:w="10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AD1BCD" w14:textId="77777777" w:rsidR="001C2C5A" w:rsidRPr="00AC2764" w:rsidRDefault="001C2C5A" w:rsidP="001C2C5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C2764">
              <w:rPr>
                <w:rFonts w:ascii="Times New Roman" w:eastAsia="Times New Roman" w:hAnsi="Times New Roman" w:cs="Times New Roman"/>
                <w:color w:val="000000"/>
                <w:sz w:val="24"/>
                <w:szCs w:val="24"/>
                <w:lang w:eastAsia="ru-RU"/>
              </w:rPr>
              <w:t>Жалпы</w:t>
            </w:r>
          </w:p>
        </w:tc>
        <w:tc>
          <w:tcPr>
            <w:tcW w:w="19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104EE1" w14:textId="77777777" w:rsidR="001C2C5A" w:rsidRPr="00AC2764" w:rsidRDefault="001C2C5A" w:rsidP="001C2C5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C2764">
              <w:rPr>
                <w:rFonts w:ascii="Times New Roman" w:eastAsia="Times New Roman" w:hAnsi="Times New Roman" w:cs="Times New Roman"/>
                <w:color w:val="000000"/>
                <w:sz w:val="24"/>
                <w:szCs w:val="24"/>
                <w:lang w:eastAsia="ru-RU"/>
              </w:rPr>
              <w:t>Педагогикалық</w:t>
            </w:r>
          </w:p>
        </w:tc>
        <w:tc>
          <w:tcPr>
            <w:tcW w:w="21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AEEB8D" w14:textId="77777777" w:rsidR="001C2C5A" w:rsidRPr="00AC2764" w:rsidRDefault="001C2C5A" w:rsidP="001C2C5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C2764">
              <w:rPr>
                <w:rFonts w:ascii="Times New Roman" w:eastAsia="Times New Roman" w:hAnsi="Times New Roman" w:cs="Times New Roman"/>
                <w:color w:val="000000"/>
                <w:sz w:val="24"/>
                <w:szCs w:val="24"/>
                <w:lang w:eastAsia="ru-RU"/>
              </w:rPr>
              <w:t>Мемлекеттік қызмет өтілі</w:t>
            </w:r>
          </w:p>
        </w:tc>
        <w:tc>
          <w:tcPr>
            <w:tcW w:w="25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8F4395" w14:textId="77777777" w:rsidR="001C2C5A" w:rsidRPr="00AC2764" w:rsidRDefault="001C2C5A" w:rsidP="001C2C5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C2764">
              <w:rPr>
                <w:rFonts w:ascii="Times New Roman" w:eastAsia="Times New Roman" w:hAnsi="Times New Roman" w:cs="Times New Roman"/>
                <w:color w:val="000000"/>
                <w:sz w:val="24"/>
                <w:szCs w:val="24"/>
                <w:lang w:eastAsia="ru-RU"/>
              </w:rPr>
              <w:t>Мамандығы бойынша (</w:t>
            </w:r>
            <w:proofErr w:type="gramStart"/>
            <w:r w:rsidRPr="00AC2764">
              <w:rPr>
                <w:rFonts w:ascii="Times New Roman" w:eastAsia="Times New Roman" w:hAnsi="Times New Roman" w:cs="Times New Roman"/>
                <w:color w:val="000000"/>
                <w:sz w:val="24"/>
                <w:szCs w:val="24"/>
                <w:lang w:eastAsia="ru-RU"/>
              </w:rPr>
              <w:t>к</w:t>
            </w:r>
            <w:proofErr w:type="gramEnd"/>
            <w:r w:rsidRPr="00AC2764">
              <w:rPr>
                <w:rFonts w:ascii="Times New Roman" w:eastAsia="Times New Roman" w:hAnsi="Times New Roman" w:cs="Times New Roman"/>
                <w:color w:val="000000"/>
                <w:sz w:val="24"/>
                <w:szCs w:val="24"/>
                <w:lang w:eastAsia="ru-RU"/>
              </w:rPr>
              <w:t>әсіпкерлік субъектілерінің мамандары үшін)</w:t>
            </w:r>
          </w:p>
        </w:tc>
        <w:tc>
          <w:tcPr>
            <w:tcW w:w="3395" w:type="dxa"/>
            <w:tcBorders>
              <w:top w:val="single" w:sz="6" w:space="0" w:color="CFCFCF"/>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14:paraId="5B209048" w14:textId="77777777" w:rsidR="001C2C5A" w:rsidRPr="00AC2764" w:rsidRDefault="001C2C5A" w:rsidP="001C2C5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C2764">
              <w:rPr>
                <w:rFonts w:ascii="Times New Roman" w:eastAsia="Times New Roman" w:hAnsi="Times New Roman" w:cs="Times New Roman"/>
                <w:color w:val="000000"/>
                <w:sz w:val="24"/>
                <w:szCs w:val="24"/>
                <w:lang w:eastAsia="ru-RU"/>
              </w:rPr>
              <w:t>Осы бі</w:t>
            </w:r>
            <w:proofErr w:type="gramStart"/>
            <w:r w:rsidRPr="00AC2764">
              <w:rPr>
                <w:rFonts w:ascii="Times New Roman" w:eastAsia="Times New Roman" w:hAnsi="Times New Roman" w:cs="Times New Roman"/>
                <w:color w:val="000000"/>
                <w:sz w:val="24"/>
                <w:szCs w:val="24"/>
                <w:lang w:eastAsia="ru-RU"/>
              </w:rPr>
              <w:t>л</w:t>
            </w:r>
            <w:proofErr w:type="gramEnd"/>
            <w:r w:rsidRPr="00AC2764">
              <w:rPr>
                <w:rFonts w:ascii="Times New Roman" w:eastAsia="Times New Roman" w:hAnsi="Times New Roman" w:cs="Times New Roman"/>
                <w:color w:val="000000"/>
                <w:sz w:val="24"/>
                <w:szCs w:val="24"/>
                <w:lang w:eastAsia="ru-RU"/>
              </w:rPr>
              <w:t>ім беру ұйымында, оның ішінде атқаратын лауазымында</w:t>
            </w:r>
          </w:p>
        </w:tc>
      </w:tr>
      <w:tr w:rsidR="001C2C5A" w:rsidRPr="001C2C5A" w14:paraId="5A2EED57" w14:textId="77777777" w:rsidTr="009B1E51">
        <w:trPr>
          <w:gridAfter w:val="1"/>
          <w:wAfter w:w="3613" w:type="dxa"/>
        </w:trPr>
        <w:tc>
          <w:tcPr>
            <w:tcW w:w="1003" w:type="dxa"/>
            <w:tcBorders>
              <w:top w:val="single" w:sz="6" w:space="0" w:color="CFCFCF"/>
              <w:left w:val="single" w:sz="6" w:space="0" w:color="CFCFCF"/>
              <w:bottom w:val="single" w:sz="6" w:space="0" w:color="CFCFCF"/>
              <w:right w:val="single" w:sz="6" w:space="0" w:color="CFCFCF"/>
            </w:tcBorders>
            <w:shd w:val="clear" w:color="auto" w:fill="FFFFFF"/>
            <w:tcMar>
              <w:top w:w="45" w:type="dxa"/>
              <w:left w:w="75" w:type="dxa"/>
              <w:bottom w:w="45" w:type="dxa"/>
              <w:right w:w="75" w:type="dxa"/>
            </w:tcMar>
            <w:hideMark/>
          </w:tcPr>
          <w:p w14:paraId="7D188114" w14:textId="77777777"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tc>
        <w:tc>
          <w:tcPr>
            <w:tcW w:w="1987" w:type="dxa"/>
            <w:tcBorders>
              <w:top w:val="single" w:sz="6" w:space="0" w:color="CFCFCF"/>
              <w:left w:val="single" w:sz="6" w:space="0" w:color="CFCFCF"/>
              <w:bottom w:val="single" w:sz="6" w:space="0" w:color="CFCFCF"/>
              <w:right w:val="single" w:sz="6" w:space="0" w:color="CFCFCF"/>
            </w:tcBorders>
            <w:shd w:val="clear" w:color="auto" w:fill="FFFFFF"/>
            <w:tcMar>
              <w:top w:w="45" w:type="dxa"/>
              <w:left w:w="75" w:type="dxa"/>
              <w:bottom w:w="45" w:type="dxa"/>
              <w:right w:w="75" w:type="dxa"/>
            </w:tcMar>
            <w:hideMark/>
          </w:tcPr>
          <w:p w14:paraId="301CE310" w14:textId="77777777"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tc>
        <w:tc>
          <w:tcPr>
            <w:tcW w:w="2164" w:type="dxa"/>
            <w:tcBorders>
              <w:top w:val="single" w:sz="6" w:space="0" w:color="CFCFCF"/>
              <w:left w:val="single" w:sz="6" w:space="0" w:color="CFCFCF"/>
              <w:bottom w:val="single" w:sz="6" w:space="0" w:color="CFCFCF"/>
              <w:right w:val="single" w:sz="6" w:space="0" w:color="CFCFCF"/>
            </w:tcBorders>
            <w:shd w:val="clear" w:color="auto" w:fill="FFFFFF"/>
            <w:tcMar>
              <w:top w:w="45" w:type="dxa"/>
              <w:left w:w="75" w:type="dxa"/>
              <w:bottom w:w="45" w:type="dxa"/>
              <w:right w:w="75" w:type="dxa"/>
            </w:tcMar>
            <w:hideMark/>
          </w:tcPr>
          <w:p w14:paraId="5F3FADF5" w14:textId="77777777"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tc>
        <w:tc>
          <w:tcPr>
            <w:tcW w:w="2576" w:type="dxa"/>
            <w:tcBorders>
              <w:top w:val="single" w:sz="6" w:space="0" w:color="CFCFCF"/>
              <w:left w:val="single" w:sz="6" w:space="0" w:color="CFCFCF"/>
              <w:bottom w:val="single" w:sz="6" w:space="0" w:color="CFCFCF"/>
              <w:right w:val="single" w:sz="4" w:space="0" w:color="auto"/>
            </w:tcBorders>
            <w:shd w:val="clear" w:color="auto" w:fill="FFFFFF"/>
            <w:tcMar>
              <w:top w:w="45" w:type="dxa"/>
              <w:left w:w="75" w:type="dxa"/>
              <w:bottom w:w="45" w:type="dxa"/>
              <w:right w:w="75" w:type="dxa"/>
            </w:tcMar>
            <w:hideMark/>
          </w:tcPr>
          <w:p w14:paraId="29018558" w14:textId="77777777"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br/>
            </w:r>
          </w:p>
        </w:tc>
        <w:tc>
          <w:tcPr>
            <w:tcW w:w="33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6545AE" w14:textId="77777777"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tc>
      </w:tr>
      <w:tr w:rsidR="001C2C5A" w:rsidRPr="00824FE4" w14:paraId="4736AFBA" w14:textId="77777777" w:rsidTr="009B1E51">
        <w:tblPrEx>
          <w:tblBorders>
            <w:top w:val="none" w:sz="0" w:space="0" w:color="auto"/>
            <w:left w:val="none" w:sz="0" w:space="0" w:color="auto"/>
            <w:bottom w:val="none" w:sz="0" w:space="0" w:color="auto"/>
            <w:right w:val="none" w:sz="0" w:space="0" w:color="auto"/>
          </w:tblBorders>
        </w:tblPrEx>
        <w:trPr>
          <w:gridAfter w:val="2"/>
          <w:wAfter w:w="7008" w:type="dxa"/>
        </w:trPr>
        <w:tc>
          <w:tcPr>
            <w:tcW w:w="7730" w:type="dxa"/>
            <w:gridSpan w:val="4"/>
            <w:tcBorders>
              <w:top w:val="nil"/>
              <w:left w:val="nil"/>
              <w:bottom w:val="nil"/>
              <w:right w:val="nil"/>
            </w:tcBorders>
            <w:shd w:val="clear" w:color="auto" w:fill="auto"/>
            <w:tcMar>
              <w:top w:w="45" w:type="dxa"/>
              <w:left w:w="75" w:type="dxa"/>
              <w:bottom w:w="45" w:type="dxa"/>
              <w:right w:w="75" w:type="dxa"/>
            </w:tcMar>
            <w:hideMark/>
          </w:tcPr>
          <w:p w14:paraId="72238F84" w14:textId="77777777" w:rsidR="00D841A8" w:rsidRDefault="00D841A8" w:rsidP="001C2C5A">
            <w:pPr>
              <w:spacing w:after="0" w:line="240" w:lineRule="auto"/>
              <w:ind w:firstLine="708"/>
              <w:jc w:val="both"/>
              <w:rPr>
                <w:rFonts w:ascii="Times New Roman" w:eastAsia="Times New Roman" w:hAnsi="Times New Roman" w:cs="Times New Roman"/>
                <w:color w:val="000000"/>
                <w:sz w:val="28"/>
                <w:szCs w:val="28"/>
                <w:lang w:val="kk-KZ" w:eastAsia="ru-RU"/>
              </w:rPr>
            </w:pPr>
          </w:p>
          <w:p w14:paraId="7371822C" w14:textId="4C821737" w:rsidR="00D841A8" w:rsidRPr="00D841A8" w:rsidRDefault="00D841A8" w:rsidP="00D841A8">
            <w:pPr>
              <w:spacing w:after="0" w:line="240" w:lineRule="auto"/>
              <w:ind w:firstLine="708"/>
              <w:jc w:val="both"/>
              <w:rPr>
                <w:rFonts w:ascii="Times New Roman" w:eastAsia="Times New Roman" w:hAnsi="Times New Roman" w:cs="Times New Roman"/>
                <w:color w:val="000000"/>
                <w:sz w:val="28"/>
                <w:szCs w:val="28"/>
                <w:lang w:val="kk-KZ" w:eastAsia="ru-RU"/>
              </w:rPr>
            </w:pPr>
            <w:r w:rsidRPr="00D841A8">
              <w:rPr>
                <w:rFonts w:ascii="Times New Roman" w:eastAsia="Times New Roman" w:hAnsi="Times New Roman" w:cs="Times New Roman"/>
                <w:color w:val="000000"/>
                <w:sz w:val="28"/>
                <w:szCs w:val="28"/>
                <w:lang w:val="kk-KZ" w:eastAsia="ru-RU"/>
              </w:rPr>
              <w:t>Мынадай жұм</w:t>
            </w:r>
            <w:r>
              <w:rPr>
                <w:rFonts w:ascii="Times New Roman" w:eastAsia="Times New Roman" w:hAnsi="Times New Roman" w:cs="Times New Roman"/>
                <w:color w:val="000000"/>
                <w:sz w:val="28"/>
                <w:szCs w:val="28"/>
                <w:lang w:val="kk-KZ" w:eastAsia="ru-RU"/>
              </w:rPr>
              <w:t>ыс нәтижелерім бар: ___________</w:t>
            </w:r>
          </w:p>
          <w:p w14:paraId="649BD2EF" w14:textId="77777777" w:rsidR="00D841A8" w:rsidRPr="00D841A8" w:rsidRDefault="00D841A8" w:rsidP="00D841A8">
            <w:pPr>
              <w:spacing w:after="0" w:line="240" w:lineRule="auto"/>
              <w:ind w:firstLine="708"/>
              <w:jc w:val="both"/>
              <w:rPr>
                <w:rFonts w:ascii="Times New Roman" w:eastAsia="Times New Roman" w:hAnsi="Times New Roman" w:cs="Times New Roman"/>
                <w:color w:val="000000"/>
                <w:sz w:val="28"/>
                <w:szCs w:val="28"/>
                <w:lang w:val="kk-KZ" w:eastAsia="ru-RU"/>
              </w:rPr>
            </w:pPr>
            <w:r w:rsidRPr="00D841A8">
              <w:rPr>
                <w:rFonts w:ascii="Times New Roman" w:eastAsia="Times New Roman" w:hAnsi="Times New Roman" w:cs="Times New Roman"/>
                <w:color w:val="000000"/>
                <w:sz w:val="28"/>
                <w:szCs w:val="28"/>
                <w:lang w:val="kk-KZ" w:eastAsia="ru-RU"/>
              </w:rPr>
              <w:t xml:space="preserve">      Марапаттары, атақтары, дәрежесі, ғылыми дәрежесі, ғылыми атағы, сондай-ақ қосымша мәліметтер (бар болса) __________________________________________________</w:t>
            </w:r>
          </w:p>
          <w:p w14:paraId="52184759" w14:textId="77777777" w:rsidR="00D841A8" w:rsidRDefault="00D841A8" w:rsidP="00D841A8">
            <w:pPr>
              <w:spacing w:after="0" w:line="240" w:lineRule="auto"/>
              <w:jc w:val="both"/>
              <w:rPr>
                <w:rFonts w:ascii="Times New Roman" w:eastAsia="Times New Roman" w:hAnsi="Times New Roman" w:cs="Times New Roman"/>
                <w:color w:val="000000"/>
                <w:sz w:val="28"/>
                <w:szCs w:val="28"/>
                <w:lang w:val="kk-KZ" w:eastAsia="ru-RU"/>
              </w:rPr>
            </w:pPr>
          </w:p>
          <w:p w14:paraId="6EED0756" w14:textId="47819AB1" w:rsidR="00D841A8" w:rsidRPr="00D841A8" w:rsidRDefault="00D841A8" w:rsidP="00D841A8">
            <w:pPr>
              <w:spacing w:after="0" w:line="240" w:lineRule="auto"/>
              <w:jc w:val="both"/>
              <w:rPr>
                <w:rFonts w:ascii="Times New Roman" w:eastAsia="Times New Roman" w:hAnsi="Times New Roman" w:cs="Times New Roman"/>
                <w:color w:val="000000"/>
                <w:sz w:val="28"/>
                <w:szCs w:val="28"/>
                <w:lang w:val="kk-KZ" w:eastAsia="ru-RU"/>
              </w:rPr>
            </w:pPr>
            <w:r w:rsidRPr="00D841A8">
              <w:rPr>
                <w:rFonts w:ascii="Times New Roman" w:eastAsia="Times New Roman" w:hAnsi="Times New Roman" w:cs="Times New Roman"/>
                <w:color w:val="000000"/>
                <w:sz w:val="28"/>
                <w:szCs w:val="28"/>
                <w:lang w:val="kk-KZ" w:eastAsia="ru-RU"/>
              </w:rPr>
              <w:lastRenderedPageBreak/>
              <w:t>"Дербес деректер және оларды қорғау туралы" Қазақстан Республикасы Заңының 8-бабының 1-тармағына сәйкес менің дербес деректерімді дербес деректерді өңдеу мақсаттарына сәйкес келетін кез келген заңды тәсілдермен (фото, видео, оның ішінде автоматтандыру құралдарын пайдалана отырып немесе мұндай құралдарды пайдаланбай дербес деректердің ақпараттық жүйелерінде пайдалану үшін) өңдеуге келісім беремін.</w:t>
            </w:r>
          </w:p>
          <w:p w14:paraId="163F6275" w14:textId="77777777" w:rsidR="00D841A8" w:rsidRPr="00D841A8" w:rsidRDefault="00D841A8" w:rsidP="00D841A8">
            <w:pPr>
              <w:spacing w:after="0" w:line="240" w:lineRule="auto"/>
              <w:ind w:firstLine="708"/>
              <w:jc w:val="both"/>
              <w:rPr>
                <w:rFonts w:ascii="Times New Roman" w:eastAsia="Times New Roman" w:hAnsi="Times New Roman" w:cs="Times New Roman"/>
                <w:color w:val="000000"/>
                <w:sz w:val="28"/>
                <w:szCs w:val="28"/>
                <w:lang w:val="kk-KZ" w:eastAsia="ru-RU"/>
              </w:rPr>
            </w:pPr>
          </w:p>
          <w:p w14:paraId="18B0F1DB" w14:textId="77777777" w:rsidR="00D841A8" w:rsidRPr="00D841A8" w:rsidRDefault="00D841A8" w:rsidP="00D841A8">
            <w:pPr>
              <w:spacing w:after="0" w:line="240" w:lineRule="auto"/>
              <w:ind w:firstLine="708"/>
              <w:jc w:val="both"/>
              <w:rPr>
                <w:rFonts w:ascii="Times New Roman" w:eastAsia="Times New Roman" w:hAnsi="Times New Roman" w:cs="Times New Roman"/>
                <w:color w:val="000000"/>
                <w:sz w:val="28"/>
                <w:szCs w:val="28"/>
                <w:lang w:val="kk-KZ" w:eastAsia="ru-RU"/>
              </w:rPr>
            </w:pPr>
            <w:r w:rsidRPr="00D841A8">
              <w:rPr>
                <w:rFonts w:ascii="Times New Roman" w:eastAsia="Times New Roman" w:hAnsi="Times New Roman" w:cs="Times New Roman"/>
                <w:color w:val="000000"/>
                <w:sz w:val="28"/>
                <w:szCs w:val="28"/>
                <w:lang w:val="kk-KZ" w:eastAsia="ru-RU"/>
              </w:rPr>
              <w:t xml:space="preserve">      Мен келісемін ____________________________________________________</w:t>
            </w:r>
          </w:p>
          <w:p w14:paraId="573B1FBF" w14:textId="77777777" w:rsidR="00D841A8" w:rsidRPr="00D841A8" w:rsidRDefault="00D841A8" w:rsidP="00D841A8">
            <w:pPr>
              <w:spacing w:after="0" w:line="240" w:lineRule="auto"/>
              <w:ind w:firstLine="708"/>
              <w:jc w:val="both"/>
              <w:rPr>
                <w:rFonts w:ascii="Times New Roman" w:eastAsia="Times New Roman" w:hAnsi="Times New Roman" w:cs="Times New Roman"/>
                <w:color w:val="000000"/>
                <w:sz w:val="28"/>
                <w:szCs w:val="28"/>
                <w:lang w:val="kk-KZ" w:eastAsia="ru-RU"/>
              </w:rPr>
            </w:pPr>
          </w:p>
          <w:p w14:paraId="123DBD47" w14:textId="77777777" w:rsidR="00D841A8" w:rsidRPr="00D841A8" w:rsidRDefault="00D841A8" w:rsidP="00D841A8">
            <w:pPr>
              <w:spacing w:after="0" w:line="240" w:lineRule="auto"/>
              <w:ind w:firstLine="708"/>
              <w:jc w:val="both"/>
              <w:rPr>
                <w:rFonts w:ascii="Times New Roman" w:eastAsia="Times New Roman" w:hAnsi="Times New Roman" w:cs="Times New Roman"/>
                <w:color w:val="000000"/>
                <w:sz w:val="28"/>
                <w:szCs w:val="28"/>
                <w:lang w:val="kk-KZ" w:eastAsia="ru-RU"/>
              </w:rPr>
            </w:pPr>
            <w:r w:rsidRPr="00D841A8">
              <w:rPr>
                <w:rFonts w:ascii="Times New Roman" w:eastAsia="Times New Roman" w:hAnsi="Times New Roman" w:cs="Times New Roman"/>
                <w:color w:val="000000"/>
                <w:sz w:val="28"/>
                <w:szCs w:val="28"/>
                <w:lang w:val="kk-KZ" w:eastAsia="ru-RU"/>
              </w:rPr>
              <w:t xml:space="preserve">      (ТАӘ (бар болса)) (қолы)</w:t>
            </w:r>
          </w:p>
          <w:p w14:paraId="65930CEE" w14:textId="77777777" w:rsidR="00D841A8" w:rsidRPr="00D841A8" w:rsidRDefault="00D841A8" w:rsidP="00D841A8">
            <w:pPr>
              <w:spacing w:after="0" w:line="240" w:lineRule="auto"/>
              <w:ind w:firstLine="708"/>
              <w:jc w:val="both"/>
              <w:rPr>
                <w:rFonts w:ascii="Times New Roman" w:eastAsia="Times New Roman" w:hAnsi="Times New Roman" w:cs="Times New Roman"/>
                <w:color w:val="000000"/>
                <w:sz w:val="28"/>
                <w:szCs w:val="28"/>
                <w:lang w:val="kk-KZ" w:eastAsia="ru-RU"/>
              </w:rPr>
            </w:pPr>
          </w:p>
          <w:p w14:paraId="5945ACB2" w14:textId="5563F2E2" w:rsidR="00D841A8" w:rsidRDefault="00D841A8" w:rsidP="00D841A8">
            <w:pPr>
              <w:spacing w:after="0" w:line="240" w:lineRule="auto"/>
              <w:ind w:firstLine="708"/>
              <w:jc w:val="both"/>
              <w:rPr>
                <w:rFonts w:ascii="Times New Roman" w:eastAsia="Times New Roman" w:hAnsi="Times New Roman" w:cs="Times New Roman"/>
                <w:color w:val="000000"/>
                <w:sz w:val="28"/>
                <w:szCs w:val="28"/>
                <w:lang w:val="kk-KZ" w:eastAsia="ru-RU"/>
              </w:rPr>
            </w:pPr>
            <w:r w:rsidRPr="00D841A8">
              <w:rPr>
                <w:rFonts w:ascii="Times New Roman" w:eastAsia="Times New Roman" w:hAnsi="Times New Roman" w:cs="Times New Roman"/>
                <w:color w:val="000000"/>
                <w:sz w:val="28"/>
                <w:szCs w:val="28"/>
                <w:lang w:val="kk-KZ" w:eastAsia="ru-RU"/>
              </w:rPr>
              <w:t xml:space="preserve">      "____"______________20___жыл __________ /қолы/</w:t>
            </w:r>
          </w:p>
          <w:p w14:paraId="60FF0F3D" w14:textId="77777777" w:rsidR="00D841A8" w:rsidRDefault="00D841A8" w:rsidP="001C2C5A">
            <w:pPr>
              <w:spacing w:after="0" w:line="240" w:lineRule="auto"/>
              <w:ind w:firstLine="708"/>
              <w:jc w:val="both"/>
              <w:rPr>
                <w:rFonts w:ascii="Times New Roman" w:eastAsia="Times New Roman" w:hAnsi="Times New Roman" w:cs="Times New Roman"/>
                <w:color w:val="000000"/>
                <w:sz w:val="28"/>
                <w:szCs w:val="28"/>
                <w:lang w:val="kk-KZ" w:eastAsia="ru-RU"/>
              </w:rPr>
            </w:pPr>
          </w:p>
          <w:p w14:paraId="33F88A8D" w14:textId="77777777" w:rsidR="00D841A8" w:rsidRDefault="00D841A8" w:rsidP="001C2C5A">
            <w:pPr>
              <w:spacing w:after="0" w:line="240" w:lineRule="auto"/>
              <w:ind w:firstLine="708"/>
              <w:jc w:val="both"/>
              <w:rPr>
                <w:rFonts w:ascii="Times New Roman" w:eastAsia="Times New Roman" w:hAnsi="Times New Roman" w:cs="Times New Roman"/>
                <w:color w:val="000000"/>
                <w:sz w:val="28"/>
                <w:szCs w:val="28"/>
                <w:lang w:val="kk-KZ" w:eastAsia="ru-RU"/>
              </w:rPr>
            </w:pPr>
          </w:p>
          <w:p w14:paraId="60E81292" w14:textId="77777777" w:rsidR="00D841A8" w:rsidRDefault="00D841A8" w:rsidP="001C2C5A">
            <w:pPr>
              <w:spacing w:after="0" w:line="240" w:lineRule="auto"/>
              <w:ind w:firstLine="708"/>
              <w:jc w:val="both"/>
              <w:rPr>
                <w:rFonts w:ascii="Times New Roman" w:eastAsia="Times New Roman" w:hAnsi="Times New Roman" w:cs="Times New Roman"/>
                <w:color w:val="000000"/>
                <w:sz w:val="28"/>
                <w:szCs w:val="28"/>
                <w:lang w:val="kk-KZ" w:eastAsia="ru-RU"/>
              </w:rPr>
            </w:pPr>
          </w:p>
          <w:p w14:paraId="421D5297" w14:textId="77777777" w:rsidR="00D841A8" w:rsidRDefault="00D841A8" w:rsidP="001C2C5A">
            <w:pPr>
              <w:spacing w:after="0" w:line="240" w:lineRule="auto"/>
              <w:ind w:firstLine="708"/>
              <w:jc w:val="both"/>
              <w:rPr>
                <w:rFonts w:ascii="Times New Roman" w:eastAsia="Times New Roman" w:hAnsi="Times New Roman" w:cs="Times New Roman"/>
                <w:color w:val="000000"/>
                <w:sz w:val="28"/>
                <w:szCs w:val="28"/>
                <w:lang w:val="kk-KZ" w:eastAsia="ru-RU"/>
              </w:rPr>
            </w:pPr>
          </w:p>
          <w:p w14:paraId="79F645BE" w14:textId="77777777" w:rsidR="00D841A8" w:rsidRDefault="00D841A8" w:rsidP="001C2C5A">
            <w:pPr>
              <w:spacing w:after="0" w:line="240" w:lineRule="auto"/>
              <w:ind w:firstLine="708"/>
              <w:jc w:val="both"/>
              <w:rPr>
                <w:rFonts w:ascii="Times New Roman" w:eastAsia="Times New Roman" w:hAnsi="Times New Roman" w:cs="Times New Roman"/>
                <w:color w:val="000000"/>
                <w:sz w:val="28"/>
                <w:szCs w:val="28"/>
                <w:lang w:val="kk-KZ" w:eastAsia="ru-RU"/>
              </w:rPr>
            </w:pPr>
          </w:p>
          <w:p w14:paraId="77DE7086" w14:textId="77777777" w:rsidR="00D841A8" w:rsidRDefault="00D841A8" w:rsidP="001C2C5A">
            <w:pPr>
              <w:spacing w:after="0" w:line="240" w:lineRule="auto"/>
              <w:ind w:firstLine="708"/>
              <w:jc w:val="both"/>
              <w:rPr>
                <w:rFonts w:ascii="Times New Roman" w:eastAsia="Times New Roman" w:hAnsi="Times New Roman" w:cs="Times New Roman"/>
                <w:color w:val="000000"/>
                <w:sz w:val="28"/>
                <w:szCs w:val="28"/>
                <w:lang w:val="kk-KZ" w:eastAsia="ru-RU"/>
              </w:rPr>
            </w:pPr>
          </w:p>
          <w:p w14:paraId="2B8FB11A" w14:textId="77777777" w:rsidR="00D841A8" w:rsidRDefault="00D841A8" w:rsidP="001C2C5A">
            <w:pPr>
              <w:spacing w:after="0" w:line="240" w:lineRule="auto"/>
              <w:ind w:firstLine="708"/>
              <w:jc w:val="both"/>
              <w:rPr>
                <w:rFonts w:ascii="Times New Roman" w:eastAsia="Times New Roman" w:hAnsi="Times New Roman" w:cs="Times New Roman"/>
                <w:color w:val="000000"/>
                <w:sz w:val="28"/>
                <w:szCs w:val="28"/>
                <w:lang w:val="kk-KZ" w:eastAsia="ru-RU"/>
              </w:rPr>
            </w:pPr>
          </w:p>
          <w:p w14:paraId="428A05FE" w14:textId="77777777" w:rsidR="00D841A8" w:rsidRDefault="00D841A8" w:rsidP="001C2C5A">
            <w:pPr>
              <w:spacing w:after="0" w:line="240" w:lineRule="auto"/>
              <w:ind w:firstLine="708"/>
              <w:jc w:val="both"/>
              <w:rPr>
                <w:rFonts w:ascii="Times New Roman" w:eastAsia="Times New Roman" w:hAnsi="Times New Roman" w:cs="Times New Roman"/>
                <w:color w:val="000000"/>
                <w:sz w:val="28"/>
                <w:szCs w:val="28"/>
                <w:lang w:val="kk-KZ" w:eastAsia="ru-RU"/>
              </w:rPr>
            </w:pPr>
          </w:p>
          <w:p w14:paraId="4414A90E" w14:textId="77777777" w:rsidR="00D841A8" w:rsidRDefault="00D841A8" w:rsidP="001C2C5A">
            <w:pPr>
              <w:spacing w:after="0" w:line="240" w:lineRule="auto"/>
              <w:ind w:firstLine="708"/>
              <w:jc w:val="both"/>
              <w:rPr>
                <w:rFonts w:ascii="Times New Roman" w:eastAsia="Times New Roman" w:hAnsi="Times New Roman" w:cs="Times New Roman"/>
                <w:color w:val="000000"/>
                <w:sz w:val="28"/>
                <w:szCs w:val="28"/>
                <w:lang w:val="kk-KZ" w:eastAsia="ru-RU"/>
              </w:rPr>
            </w:pPr>
          </w:p>
          <w:p w14:paraId="67A6585F" w14:textId="77777777" w:rsidR="00D841A8" w:rsidRDefault="00D841A8" w:rsidP="001C2C5A">
            <w:pPr>
              <w:spacing w:after="0" w:line="240" w:lineRule="auto"/>
              <w:ind w:firstLine="708"/>
              <w:jc w:val="both"/>
              <w:rPr>
                <w:rFonts w:ascii="Times New Roman" w:eastAsia="Times New Roman" w:hAnsi="Times New Roman" w:cs="Times New Roman"/>
                <w:color w:val="000000"/>
                <w:sz w:val="28"/>
                <w:szCs w:val="28"/>
                <w:lang w:val="kk-KZ" w:eastAsia="ru-RU"/>
              </w:rPr>
            </w:pPr>
          </w:p>
          <w:p w14:paraId="73992FFE" w14:textId="77777777" w:rsidR="00D841A8" w:rsidRDefault="00D841A8" w:rsidP="001C2C5A">
            <w:pPr>
              <w:spacing w:after="0" w:line="240" w:lineRule="auto"/>
              <w:ind w:firstLine="708"/>
              <w:jc w:val="both"/>
              <w:rPr>
                <w:rFonts w:ascii="Times New Roman" w:eastAsia="Times New Roman" w:hAnsi="Times New Roman" w:cs="Times New Roman"/>
                <w:color w:val="000000"/>
                <w:sz w:val="28"/>
                <w:szCs w:val="28"/>
                <w:lang w:val="kk-KZ" w:eastAsia="ru-RU"/>
              </w:rPr>
            </w:pPr>
          </w:p>
          <w:p w14:paraId="7150E38E" w14:textId="77777777" w:rsidR="001C2C5A" w:rsidRPr="00D841A8" w:rsidRDefault="001C2C5A" w:rsidP="001C2C5A">
            <w:pPr>
              <w:spacing w:after="0" w:line="240" w:lineRule="auto"/>
              <w:ind w:firstLine="708"/>
              <w:jc w:val="both"/>
              <w:rPr>
                <w:rFonts w:ascii="Times New Roman" w:eastAsia="Times New Roman" w:hAnsi="Times New Roman" w:cs="Times New Roman"/>
                <w:color w:val="000000"/>
                <w:sz w:val="28"/>
                <w:szCs w:val="28"/>
                <w:lang w:val="kk-KZ" w:eastAsia="ru-RU"/>
              </w:rPr>
            </w:pPr>
            <w:r w:rsidRPr="00D841A8">
              <w:rPr>
                <w:rFonts w:ascii="Times New Roman" w:eastAsia="Times New Roman" w:hAnsi="Times New Roman" w:cs="Times New Roman"/>
                <w:color w:val="000000"/>
                <w:sz w:val="28"/>
                <w:szCs w:val="28"/>
                <w:lang w:val="kk-KZ" w:eastAsia="ru-RU"/>
              </w:rPr>
              <w:t>Мемлекеттік білім беру</w:t>
            </w:r>
            <w:r w:rsidRPr="00D841A8">
              <w:rPr>
                <w:rFonts w:ascii="Times New Roman" w:eastAsia="Times New Roman" w:hAnsi="Times New Roman" w:cs="Times New Roman"/>
                <w:color w:val="000000"/>
                <w:sz w:val="28"/>
                <w:szCs w:val="28"/>
                <w:lang w:val="kk-KZ" w:eastAsia="ru-RU"/>
              </w:rPr>
              <w:br/>
              <w:t>ұйымдарының бірінші</w:t>
            </w:r>
            <w:r w:rsidRPr="00D841A8">
              <w:rPr>
                <w:rFonts w:ascii="Times New Roman" w:eastAsia="Times New Roman" w:hAnsi="Times New Roman" w:cs="Times New Roman"/>
                <w:color w:val="000000"/>
                <w:sz w:val="28"/>
                <w:szCs w:val="28"/>
                <w:lang w:val="kk-KZ" w:eastAsia="ru-RU"/>
              </w:rPr>
              <w:br/>
              <w:t>басшылары мен педагогтерін</w:t>
            </w:r>
            <w:r w:rsidRPr="00D841A8">
              <w:rPr>
                <w:rFonts w:ascii="Times New Roman" w:eastAsia="Times New Roman" w:hAnsi="Times New Roman" w:cs="Times New Roman"/>
                <w:color w:val="000000"/>
                <w:sz w:val="28"/>
                <w:szCs w:val="28"/>
                <w:lang w:val="kk-KZ" w:eastAsia="ru-RU"/>
              </w:rPr>
              <w:br/>
              <w:t>лауазымға тағайындау,</w:t>
            </w:r>
            <w:r w:rsidRPr="00D841A8">
              <w:rPr>
                <w:rFonts w:ascii="Times New Roman" w:eastAsia="Times New Roman" w:hAnsi="Times New Roman" w:cs="Times New Roman"/>
                <w:color w:val="000000"/>
                <w:sz w:val="28"/>
                <w:szCs w:val="28"/>
                <w:lang w:val="kk-KZ" w:eastAsia="ru-RU"/>
              </w:rPr>
              <w:br/>
              <w:t>лауазымнан босату</w:t>
            </w:r>
            <w:r w:rsidRPr="00D841A8">
              <w:rPr>
                <w:rFonts w:ascii="Times New Roman" w:eastAsia="Times New Roman" w:hAnsi="Times New Roman" w:cs="Times New Roman"/>
                <w:color w:val="000000"/>
                <w:sz w:val="28"/>
                <w:szCs w:val="28"/>
                <w:lang w:val="kk-KZ" w:eastAsia="ru-RU"/>
              </w:rPr>
              <w:br/>
              <w:t>қағидаларына</w:t>
            </w:r>
            <w:r w:rsidRPr="00D841A8">
              <w:rPr>
                <w:rFonts w:ascii="Times New Roman" w:eastAsia="Times New Roman" w:hAnsi="Times New Roman" w:cs="Times New Roman"/>
                <w:color w:val="000000"/>
                <w:sz w:val="28"/>
                <w:szCs w:val="28"/>
                <w:lang w:val="kk-KZ" w:eastAsia="ru-RU"/>
              </w:rPr>
              <w:br/>
              <w:t>17-қосымша</w:t>
            </w:r>
          </w:p>
        </w:tc>
      </w:tr>
      <w:tr w:rsidR="001C2C5A" w:rsidRPr="001C2C5A" w14:paraId="7D6CA091" w14:textId="77777777" w:rsidTr="009B1E51">
        <w:tblPrEx>
          <w:tblBorders>
            <w:top w:val="none" w:sz="0" w:space="0" w:color="auto"/>
            <w:left w:val="none" w:sz="0" w:space="0" w:color="auto"/>
            <w:bottom w:val="none" w:sz="0" w:space="0" w:color="auto"/>
            <w:right w:val="none" w:sz="0" w:space="0" w:color="auto"/>
          </w:tblBorders>
        </w:tblPrEx>
        <w:tc>
          <w:tcPr>
            <w:tcW w:w="7730" w:type="dxa"/>
            <w:gridSpan w:val="4"/>
            <w:tcBorders>
              <w:top w:val="nil"/>
              <w:left w:val="nil"/>
              <w:bottom w:val="nil"/>
              <w:right w:val="nil"/>
            </w:tcBorders>
            <w:shd w:val="clear" w:color="auto" w:fill="auto"/>
            <w:tcMar>
              <w:top w:w="45" w:type="dxa"/>
              <w:left w:w="75" w:type="dxa"/>
              <w:bottom w:w="45" w:type="dxa"/>
              <w:right w:w="75" w:type="dxa"/>
            </w:tcMar>
            <w:hideMark/>
          </w:tcPr>
          <w:p w14:paraId="18005734" w14:textId="77777777" w:rsidR="001C2C5A" w:rsidRPr="00D841A8" w:rsidRDefault="001C2C5A" w:rsidP="001C2C5A">
            <w:pPr>
              <w:spacing w:after="0" w:line="240" w:lineRule="auto"/>
              <w:ind w:firstLine="708"/>
              <w:jc w:val="both"/>
              <w:rPr>
                <w:rFonts w:ascii="Times New Roman" w:eastAsia="Times New Roman" w:hAnsi="Times New Roman" w:cs="Times New Roman"/>
                <w:color w:val="000000"/>
                <w:sz w:val="28"/>
                <w:szCs w:val="28"/>
                <w:lang w:val="kk-KZ" w:eastAsia="ru-RU"/>
              </w:rPr>
            </w:pPr>
            <w:r w:rsidRPr="00D841A8">
              <w:rPr>
                <w:rFonts w:ascii="Times New Roman" w:eastAsia="Times New Roman" w:hAnsi="Times New Roman" w:cs="Times New Roman"/>
                <w:color w:val="000000"/>
                <w:sz w:val="28"/>
                <w:szCs w:val="28"/>
                <w:lang w:val="kk-KZ" w:eastAsia="ru-RU"/>
              </w:rPr>
              <w:lastRenderedPageBreak/>
              <w:t> </w:t>
            </w:r>
          </w:p>
        </w:tc>
        <w:tc>
          <w:tcPr>
            <w:tcW w:w="7008" w:type="dxa"/>
            <w:gridSpan w:val="2"/>
            <w:tcBorders>
              <w:top w:val="nil"/>
              <w:left w:val="nil"/>
              <w:bottom w:val="nil"/>
              <w:right w:val="nil"/>
            </w:tcBorders>
            <w:shd w:val="clear" w:color="auto" w:fill="auto"/>
            <w:tcMar>
              <w:top w:w="45" w:type="dxa"/>
              <w:left w:w="75" w:type="dxa"/>
              <w:bottom w:w="45" w:type="dxa"/>
              <w:right w:w="75" w:type="dxa"/>
            </w:tcMar>
            <w:hideMark/>
          </w:tcPr>
          <w:p w14:paraId="601E1731" w14:textId="77777777" w:rsidR="001C2C5A" w:rsidRPr="001C2C5A" w:rsidRDefault="001C2C5A" w:rsidP="00D841A8">
            <w:pPr>
              <w:spacing w:after="0" w:line="240" w:lineRule="auto"/>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Нысан</w:t>
            </w:r>
          </w:p>
        </w:tc>
      </w:tr>
    </w:tbl>
    <w:p w14:paraId="4B58DED9"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 xml:space="preserve">Педагог бос немесе </w:t>
      </w:r>
      <w:proofErr w:type="gramStart"/>
      <w:r w:rsidRPr="001C2C5A">
        <w:rPr>
          <w:rFonts w:ascii="Times New Roman" w:eastAsia="Times New Roman" w:hAnsi="Times New Roman" w:cs="Times New Roman"/>
          <w:color w:val="000000"/>
          <w:sz w:val="28"/>
          <w:szCs w:val="28"/>
          <w:lang w:eastAsia="ru-RU"/>
        </w:rPr>
        <w:t>уа</w:t>
      </w:r>
      <w:proofErr w:type="gramEnd"/>
      <w:r w:rsidRPr="001C2C5A">
        <w:rPr>
          <w:rFonts w:ascii="Times New Roman" w:eastAsia="Times New Roman" w:hAnsi="Times New Roman" w:cs="Times New Roman"/>
          <w:color w:val="000000"/>
          <w:sz w:val="28"/>
          <w:szCs w:val="28"/>
          <w:lang w:eastAsia="ru-RU"/>
        </w:rPr>
        <w:t>қытша бос лауазымына өтілі бар кандидатты бағалау парағы</w:t>
      </w:r>
    </w:p>
    <w:p w14:paraId="2B6A148F"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      _________________________________________________________</w:t>
      </w:r>
    </w:p>
    <w:p w14:paraId="1FA370BE"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      (Тегі, аты, әкесінің аты (бар болса))</w:t>
      </w:r>
    </w:p>
    <w:tbl>
      <w:tblPr>
        <w:tblW w:w="9856"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18"/>
        <w:gridCol w:w="3587"/>
        <w:gridCol w:w="2874"/>
        <w:gridCol w:w="2977"/>
      </w:tblGrid>
      <w:tr w:rsidR="001C2C5A" w:rsidRPr="001C2C5A" w14:paraId="77845DC9" w14:textId="77777777" w:rsidTr="00D841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28E4BD"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DC1DF3" w14:textId="77777777" w:rsidR="001C2C5A" w:rsidRPr="001C2C5A" w:rsidRDefault="001C2C5A" w:rsidP="00AC2764">
            <w:pPr>
              <w:spacing w:after="0" w:line="240" w:lineRule="auto"/>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Өлшемшарттар</w:t>
            </w:r>
          </w:p>
        </w:tc>
        <w:tc>
          <w:tcPr>
            <w:tcW w:w="28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75AD59"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Растайтын құжат</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880068"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Балл сандары</w:t>
            </w:r>
            <w:r w:rsidRPr="001C2C5A">
              <w:rPr>
                <w:rFonts w:ascii="Times New Roman" w:eastAsia="Times New Roman" w:hAnsi="Times New Roman" w:cs="Times New Roman"/>
                <w:color w:val="000000"/>
                <w:sz w:val="28"/>
                <w:szCs w:val="28"/>
                <w:lang w:eastAsia="ru-RU"/>
              </w:rPr>
              <w:br/>
              <w:t>(1-ден 30-ға дейін)</w:t>
            </w:r>
          </w:p>
        </w:tc>
      </w:tr>
      <w:tr w:rsidR="001C2C5A" w:rsidRPr="001C2C5A" w14:paraId="32EFDB79" w14:textId="77777777" w:rsidTr="00D841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0ED737"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6321BC" w14:textId="77777777" w:rsidR="001C2C5A" w:rsidRPr="001C2C5A" w:rsidRDefault="001C2C5A" w:rsidP="00AC2764">
            <w:pPr>
              <w:spacing w:after="0" w:line="240" w:lineRule="auto"/>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Бі</w:t>
            </w:r>
            <w:proofErr w:type="gramStart"/>
            <w:r w:rsidRPr="001C2C5A">
              <w:rPr>
                <w:rFonts w:ascii="Times New Roman" w:eastAsia="Times New Roman" w:hAnsi="Times New Roman" w:cs="Times New Roman"/>
                <w:color w:val="000000"/>
                <w:sz w:val="28"/>
                <w:szCs w:val="28"/>
                <w:lang w:eastAsia="ru-RU"/>
              </w:rPr>
              <w:t>л</w:t>
            </w:r>
            <w:proofErr w:type="gramEnd"/>
            <w:r w:rsidRPr="001C2C5A">
              <w:rPr>
                <w:rFonts w:ascii="Times New Roman" w:eastAsia="Times New Roman" w:hAnsi="Times New Roman" w:cs="Times New Roman"/>
                <w:color w:val="000000"/>
                <w:sz w:val="28"/>
                <w:szCs w:val="28"/>
                <w:lang w:eastAsia="ru-RU"/>
              </w:rPr>
              <w:t>ім деңгейі</w:t>
            </w:r>
          </w:p>
        </w:tc>
        <w:tc>
          <w:tcPr>
            <w:tcW w:w="28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121173"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 xml:space="preserve">Білімі туралы дипломның және </w:t>
            </w:r>
            <w:proofErr w:type="gramStart"/>
            <w:r w:rsidRPr="001C2C5A">
              <w:rPr>
                <w:rFonts w:ascii="Times New Roman" w:eastAsia="Times New Roman" w:hAnsi="Times New Roman" w:cs="Times New Roman"/>
                <w:color w:val="000000"/>
                <w:sz w:val="28"/>
                <w:szCs w:val="28"/>
                <w:lang w:eastAsia="ru-RU"/>
              </w:rPr>
              <w:lastRenderedPageBreak/>
              <w:t>диплом</w:t>
            </w:r>
            <w:proofErr w:type="gramEnd"/>
            <w:r w:rsidRPr="001C2C5A">
              <w:rPr>
                <w:rFonts w:ascii="Times New Roman" w:eastAsia="Times New Roman" w:hAnsi="Times New Roman" w:cs="Times New Roman"/>
                <w:color w:val="000000"/>
                <w:sz w:val="28"/>
                <w:szCs w:val="28"/>
                <w:lang w:eastAsia="ru-RU"/>
              </w:rPr>
              <w:t>ға қосымшаның көшірмелері</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342EAF"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lastRenderedPageBreak/>
              <w:t xml:space="preserve">Техникалық және </w:t>
            </w:r>
            <w:proofErr w:type="gramStart"/>
            <w:r w:rsidRPr="001C2C5A">
              <w:rPr>
                <w:rFonts w:ascii="Times New Roman" w:eastAsia="Times New Roman" w:hAnsi="Times New Roman" w:cs="Times New Roman"/>
                <w:color w:val="000000"/>
                <w:sz w:val="28"/>
                <w:szCs w:val="28"/>
                <w:lang w:eastAsia="ru-RU"/>
              </w:rPr>
              <w:t>к</w:t>
            </w:r>
            <w:proofErr w:type="gramEnd"/>
            <w:r w:rsidRPr="001C2C5A">
              <w:rPr>
                <w:rFonts w:ascii="Times New Roman" w:eastAsia="Times New Roman" w:hAnsi="Times New Roman" w:cs="Times New Roman"/>
                <w:color w:val="000000"/>
                <w:sz w:val="28"/>
                <w:szCs w:val="28"/>
                <w:lang w:eastAsia="ru-RU"/>
              </w:rPr>
              <w:t>әсіптік = 1 балл</w:t>
            </w:r>
            <w:r w:rsidRPr="001C2C5A">
              <w:rPr>
                <w:rFonts w:ascii="Times New Roman" w:eastAsia="Times New Roman" w:hAnsi="Times New Roman" w:cs="Times New Roman"/>
                <w:color w:val="000000"/>
                <w:sz w:val="28"/>
                <w:szCs w:val="28"/>
                <w:lang w:eastAsia="ru-RU"/>
              </w:rPr>
              <w:br/>
            </w:r>
            <w:r w:rsidRPr="001C2C5A">
              <w:rPr>
                <w:rFonts w:ascii="Times New Roman" w:eastAsia="Times New Roman" w:hAnsi="Times New Roman" w:cs="Times New Roman"/>
                <w:color w:val="000000"/>
                <w:sz w:val="28"/>
                <w:szCs w:val="28"/>
                <w:lang w:eastAsia="ru-RU"/>
              </w:rPr>
              <w:lastRenderedPageBreak/>
              <w:t>Жоғары = 2 балл</w:t>
            </w:r>
            <w:r w:rsidRPr="001C2C5A">
              <w:rPr>
                <w:rFonts w:ascii="Times New Roman" w:eastAsia="Times New Roman" w:hAnsi="Times New Roman" w:cs="Times New Roman"/>
                <w:color w:val="000000"/>
                <w:sz w:val="28"/>
                <w:szCs w:val="28"/>
                <w:lang w:eastAsia="ru-RU"/>
              </w:rPr>
              <w:br/>
              <w:t>Жоғары үздік = 3 балл</w:t>
            </w:r>
            <w:r w:rsidRPr="001C2C5A">
              <w:rPr>
                <w:rFonts w:ascii="Times New Roman" w:eastAsia="Times New Roman" w:hAnsi="Times New Roman" w:cs="Times New Roman"/>
                <w:color w:val="000000"/>
                <w:sz w:val="28"/>
                <w:szCs w:val="28"/>
                <w:lang w:eastAsia="ru-RU"/>
              </w:rPr>
              <w:br/>
              <w:t>Магистр = 5 балл</w:t>
            </w:r>
          </w:p>
        </w:tc>
      </w:tr>
      <w:tr w:rsidR="001C2C5A" w:rsidRPr="001C2C5A" w14:paraId="15944098" w14:textId="77777777" w:rsidTr="00D841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C37A03"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lastRenderedPageBreak/>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2CA2C1" w14:textId="77777777" w:rsidR="001C2C5A" w:rsidRPr="001C2C5A" w:rsidRDefault="001C2C5A" w:rsidP="00AC2764">
            <w:pPr>
              <w:spacing w:after="0" w:line="240" w:lineRule="auto"/>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Ғылыми/академиялық дәрежесі</w:t>
            </w:r>
          </w:p>
        </w:tc>
        <w:tc>
          <w:tcPr>
            <w:tcW w:w="28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6C7B8A"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 xml:space="preserve">Білімі туралы дипломның және </w:t>
            </w:r>
            <w:proofErr w:type="gramStart"/>
            <w:r w:rsidRPr="001C2C5A">
              <w:rPr>
                <w:rFonts w:ascii="Times New Roman" w:eastAsia="Times New Roman" w:hAnsi="Times New Roman" w:cs="Times New Roman"/>
                <w:color w:val="000000"/>
                <w:sz w:val="28"/>
                <w:szCs w:val="28"/>
                <w:lang w:eastAsia="ru-RU"/>
              </w:rPr>
              <w:t>диплом</w:t>
            </w:r>
            <w:proofErr w:type="gramEnd"/>
            <w:r w:rsidRPr="001C2C5A">
              <w:rPr>
                <w:rFonts w:ascii="Times New Roman" w:eastAsia="Times New Roman" w:hAnsi="Times New Roman" w:cs="Times New Roman"/>
                <w:color w:val="000000"/>
                <w:sz w:val="28"/>
                <w:szCs w:val="28"/>
                <w:lang w:eastAsia="ru-RU"/>
              </w:rPr>
              <w:t>ға қосымшаның көшірмелері</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CC242A"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PHD-доктор = 10 балл</w:t>
            </w:r>
            <w:r w:rsidRPr="001C2C5A">
              <w:rPr>
                <w:rFonts w:ascii="Times New Roman" w:eastAsia="Times New Roman" w:hAnsi="Times New Roman" w:cs="Times New Roman"/>
                <w:color w:val="000000"/>
                <w:sz w:val="28"/>
                <w:szCs w:val="28"/>
                <w:lang w:eastAsia="ru-RU"/>
              </w:rPr>
              <w:br/>
              <w:t>Ғылым докторы = 10 балл</w:t>
            </w:r>
            <w:r w:rsidRPr="001C2C5A">
              <w:rPr>
                <w:rFonts w:ascii="Times New Roman" w:eastAsia="Times New Roman" w:hAnsi="Times New Roman" w:cs="Times New Roman"/>
                <w:color w:val="000000"/>
                <w:sz w:val="28"/>
                <w:szCs w:val="28"/>
                <w:lang w:eastAsia="ru-RU"/>
              </w:rPr>
              <w:br/>
              <w:t>Ғылым кандидаты = 10 балл</w:t>
            </w:r>
          </w:p>
        </w:tc>
      </w:tr>
      <w:tr w:rsidR="001C2C5A" w:rsidRPr="001C2C5A" w14:paraId="0FB9B9B0" w14:textId="77777777" w:rsidTr="00D841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7EB8D2"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853391"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Бі</w:t>
            </w:r>
            <w:proofErr w:type="gramStart"/>
            <w:r w:rsidRPr="001C2C5A">
              <w:rPr>
                <w:rFonts w:ascii="Times New Roman" w:eastAsia="Times New Roman" w:hAnsi="Times New Roman" w:cs="Times New Roman"/>
                <w:color w:val="000000"/>
                <w:sz w:val="28"/>
                <w:szCs w:val="28"/>
                <w:lang w:eastAsia="ru-RU"/>
              </w:rPr>
              <w:t>л</w:t>
            </w:r>
            <w:proofErr w:type="gramEnd"/>
            <w:r w:rsidRPr="001C2C5A">
              <w:rPr>
                <w:rFonts w:ascii="Times New Roman" w:eastAsia="Times New Roman" w:hAnsi="Times New Roman" w:cs="Times New Roman"/>
                <w:color w:val="000000"/>
                <w:sz w:val="28"/>
                <w:szCs w:val="28"/>
                <w:lang w:eastAsia="ru-RU"/>
              </w:rPr>
              <w:t>іктілік санаты</w:t>
            </w:r>
          </w:p>
        </w:tc>
        <w:tc>
          <w:tcPr>
            <w:tcW w:w="28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183571"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 xml:space="preserve">Куәлік, </w:t>
            </w:r>
            <w:proofErr w:type="gramStart"/>
            <w:r w:rsidRPr="001C2C5A">
              <w:rPr>
                <w:rFonts w:ascii="Times New Roman" w:eastAsia="Times New Roman" w:hAnsi="Times New Roman" w:cs="Times New Roman"/>
                <w:color w:val="000000"/>
                <w:sz w:val="28"/>
                <w:szCs w:val="28"/>
                <w:lang w:eastAsia="ru-RU"/>
              </w:rPr>
              <w:t>бас</w:t>
            </w:r>
            <w:proofErr w:type="gramEnd"/>
            <w:r w:rsidRPr="001C2C5A">
              <w:rPr>
                <w:rFonts w:ascii="Times New Roman" w:eastAsia="Times New Roman" w:hAnsi="Times New Roman" w:cs="Times New Roman"/>
                <w:color w:val="000000"/>
                <w:sz w:val="28"/>
                <w:szCs w:val="28"/>
                <w:lang w:eastAsia="ru-RU"/>
              </w:rPr>
              <w:t>қа құжат</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C6FBE0"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Педагог= 2 балл</w:t>
            </w:r>
            <w:r w:rsidRPr="001C2C5A">
              <w:rPr>
                <w:rFonts w:ascii="Times New Roman" w:eastAsia="Times New Roman" w:hAnsi="Times New Roman" w:cs="Times New Roman"/>
                <w:color w:val="000000"/>
                <w:sz w:val="28"/>
                <w:szCs w:val="28"/>
                <w:lang w:eastAsia="ru-RU"/>
              </w:rPr>
              <w:br/>
              <w:t>Педагог-модератор = 3 балл</w:t>
            </w:r>
            <w:r w:rsidRPr="001C2C5A">
              <w:rPr>
                <w:rFonts w:ascii="Times New Roman" w:eastAsia="Times New Roman" w:hAnsi="Times New Roman" w:cs="Times New Roman"/>
                <w:color w:val="000000"/>
                <w:sz w:val="28"/>
                <w:szCs w:val="28"/>
                <w:lang w:eastAsia="ru-RU"/>
              </w:rPr>
              <w:br/>
              <w:t>Педагог-сарапшы = 5 балл</w:t>
            </w:r>
            <w:r w:rsidRPr="001C2C5A">
              <w:rPr>
                <w:rFonts w:ascii="Times New Roman" w:eastAsia="Times New Roman" w:hAnsi="Times New Roman" w:cs="Times New Roman"/>
                <w:color w:val="000000"/>
                <w:sz w:val="28"/>
                <w:szCs w:val="28"/>
                <w:lang w:eastAsia="ru-RU"/>
              </w:rPr>
              <w:br/>
              <w:t>Педагог-зерттеуші = 7 балл</w:t>
            </w:r>
            <w:r w:rsidRPr="001C2C5A">
              <w:rPr>
                <w:rFonts w:ascii="Times New Roman" w:eastAsia="Times New Roman" w:hAnsi="Times New Roman" w:cs="Times New Roman"/>
                <w:color w:val="000000"/>
                <w:sz w:val="28"/>
                <w:szCs w:val="28"/>
                <w:lang w:eastAsia="ru-RU"/>
              </w:rPr>
              <w:br/>
              <w:t>Педагог-шебер = 10 балл</w:t>
            </w:r>
            <w:r w:rsidRPr="001C2C5A">
              <w:rPr>
                <w:rFonts w:ascii="Times New Roman" w:eastAsia="Times New Roman" w:hAnsi="Times New Roman" w:cs="Times New Roman"/>
                <w:color w:val="000000"/>
                <w:sz w:val="28"/>
                <w:szCs w:val="28"/>
                <w:lang w:eastAsia="ru-RU"/>
              </w:rPr>
              <w:br/>
              <w:t>Басшының үшінші біліктілік санатындағы орынбасары = 5 балл</w:t>
            </w:r>
            <w:r w:rsidRPr="001C2C5A">
              <w:rPr>
                <w:rFonts w:ascii="Times New Roman" w:eastAsia="Times New Roman" w:hAnsi="Times New Roman" w:cs="Times New Roman"/>
                <w:color w:val="000000"/>
                <w:sz w:val="28"/>
                <w:szCs w:val="28"/>
                <w:lang w:eastAsia="ru-RU"/>
              </w:rPr>
              <w:br/>
              <w:t>Басшының екінші біліктілік санатындағы орынбасары = 6 балл</w:t>
            </w:r>
            <w:r w:rsidRPr="001C2C5A">
              <w:rPr>
                <w:rFonts w:ascii="Times New Roman" w:eastAsia="Times New Roman" w:hAnsi="Times New Roman" w:cs="Times New Roman"/>
                <w:color w:val="000000"/>
                <w:sz w:val="28"/>
                <w:szCs w:val="28"/>
                <w:lang w:eastAsia="ru-RU"/>
              </w:rPr>
              <w:br/>
              <w:t>Басшының бі</w:t>
            </w:r>
            <w:proofErr w:type="gramStart"/>
            <w:r w:rsidRPr="001C2C5A">
              <w:rPr>
                <w:rFonts w:ascii="Times New Roman" w:eastAsia="Times New Roman" w:hAnsi="Times New Roman" w:cs="Times New Roman"/>
                <w:color w:val="000000"/>
                <w:sz w:val="28"/>
                <w:szCs w:val="28"/>
                <w:lang w:eastAsia="ru-RU"/>
              </w:rPr>
              <w:t>р</w:t>
            </w:r>
            <w:proofErr w:type="gramEnd"/>
            <w:r w:rsidRPr="001C2C5A">
              <w:rPr>
                <w:rFonts w:ascii="Times New Roman" w:eastAsia="Times New Roman" w:hAnsi="Times New Roman" w:cs="Times New Roman"/>
                <w:color w:val="000000"/>
                <w:sz w:val="28"/>
                <w:szCs w:val="28"/>
                <w:lang w:eastAsia="ru-RU"/>
              </w:rPr>
              <w:t>інші біліктілік санатындағы орынбасары = 7 балл</w:t>
            </w:r>
          </w:p>
        </w:tc>
      </w:tr>
      <w:tr w:rsidR="001C2C5A" w:rsidRPr="001C2C5A" w14:paraId="5038B9FF" w14:textId="77777777" w:rsidTr="00D841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154B69"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FAD702"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Әкімшілі</w:t>
            </w:r>
            <w:proofErr w:type="gramStart"/>
            <w:r w:rsidRPr="001C2C5A">
              <w:rPr>
                <w:rFonts w:ascii="Times New Roman" w:eastAsia="Times New Roman" w:hAnsi="Times New Roman" w:cs="Times New Roman"/>
                <w:color w:val="000000"/>
                <w:sz w:val="28"/>
                <w:szCs w:val="28"/>
                <w:lang w:eastAsia="ru-RU"/>
              </w:rPr>
              <w:t>к</w:t>
            </w:r>
            <w:proofErr w:type="gramEnd"/>
            <w:r w:rsidRPr="001C2C5A">
              <w:rPr>
                <w:rFonts w:ascii="Times New Roman" w:eastAsia="Times New Roman" w:hAnsi="Times New Roman" w:cs="Times New Roman"/>
                <w:color w:val="000000"/>
                <w:sz w:val="28"/>
                <w:szCs w:val="28"/>
                <w:lang w:eastAsia="ru-RU"/>
              </w:rPr>
              <w:t xml:space="preserve"> және әдістемелік қызметтегі жұмыс тәжірибесі</w:t>
            </w:r>
          </w:p>
        </w:tc>
        <w:tc>
          <w:tcPr>
            <w:tcW w:w="28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1735BA"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 xml:space="preserve">Еңбек кітапшасы/еңбек қызметін алмастыратын </w:t>
            </w:r>
            <w:proofErr w:type="gramStart"/>
            <w:r w:rsidRPr="001C2C5A">
              <w:rPr>
                <w:rFonts w:ascii="Times New Roman" w:eastAsia="Times New Roman" w:hAnsi="Times New Roman" w:cs="Times New Roman"/>
                <w:color w:val="000000"/>
                <w:sz w:val="28"/>
                <w:szCs w:val="28"/>
                <w:lang w:eastAsia="ru-RU"/>
              </w:rPr>
              <w:t>бас</w:t>
            </w:r>
            <w:proofErr w:type="gramEnd"/>
            <w:r w:rsidRPr="001C2C5A">
              <w:rPr>
                <w:rFonts w:ascii="Times New Roman" w:eastAsia="Times New Roman" w:hAnsi="Times New Roman" w:cs="Times New Roman"/>
                <w:color w:val="000000"/>
                <w:sz w:val="28"/>
                <w:szCs w:val="28"/>
                <w:lang w:eastAsia="ru-RU"/>
              </w:rPr>
              <w:t>қа да құжат</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74FDC9"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Әдіскер, лауазымдағы жұмыс өтілі 2 жылға дейін = 2 балл</w:t>
            </w:r>
            <w:r w:rsidRPr="001C2C5A">
              <w:rPr>
                <w:rFonts w:ascii="Times New Roman" w:eastAsia="Times New Roman" w:hAnsi="Times New Roman" w:cs="Times New Roman"/>
                <w:color w:val="000000"/>
                <w:sz w:val="28"/>
                <w:szCs w:val="28"/>
                <w:lang w:eastAsia="ru-RU"/>
              </w:rPr>
              <w:br/>
              <w:t>Әдіскер, лауазымдағы жұмыс өтілі екі жылдан кө</w:t>
            </w:r>
            <w:proofErr w:type="gramStart"/>
            <w:r w:rsidRPr="001C2C5A">
              <w:rPr>
                <w:rFonts w:ascii="Times New Roman" w:eastAsia="Times New Roman" w:hAnsi="Times New Roman" w:cs="Times New Roman"/>
                <w:color w:val="000000"/>
                <w:sz w:val="28"/>
                <w:szCs w:val="28"/>
                <w:lang w:eastAsia="ru-RU"/>
              </w:rPr>
              <w:t>п</w:t>
            </w:r>
            <w:proofErr w:type="gramEnd"/>
            <w:r w:rsidRPr="001C2C5A">
              <w:rPr>
                <w:rFonts w:ascii="Times New Roman" w:eastAsia="Times New Roman" w:hAnsi="Times New Roman" w:cs="Times New Roman"/>
                <w:color w:val="000000"/>
                <w:sz w:val="28"/>
                <w:szCs w:val="28"/>
                <w:lang w:eastAsia="ru-RU"/>
              </w:rPr>
              <w:t xml:space="preserve"> = 3 балл</w:t>
            </w:r>
            <w:r w:rsidRPr="001C2C5A">
              <w:rPr>
                <w:rFonts w:ascii="Times New Roman" w:eastAsia="Times New Roman" w:hAnsi="Times New Roman" w:cs="Times New Roman"/>
                <w:color w:val="000000"/>
                <w:sz w:val="28"/>
                <w:szCs w:val="28"/>
                <w:lang w:eastAsia="ru-RU"/>
              </w:rPr>
              <w:br/>
              <w:t>Директордың орынбасары, лауазымдағы жұмыс өтілі 2 жылға дейін = 3 балл</w:t>
            </w:r>
            <w:r w:rsidRPr="001C2C5A">
              <w:rPr>
                <w:rFonts w:ascii="Times New Roman" w:eastAsia="Times New Roman" w:hAnsi="Times New Roman" w:cs="Times New Roman"/>
                <w:color w:val="000000"/>
                <w:sz w:val="28"/>
                <w:szCs w:val="28"/>
                <w:lang w:eastAsia="ru-RU"/>
              </w:rPr>
              <w:br/>
              <w:t xml:space="preserve">Директордың орынбасары, лауазымдағы жұмыс </w:t>
            </w:r>
            <w:r w:rsidRPr="001C2C5A">
              <w:rPr>
                <w:rFonts w:ascii="Times New Roman" w:eastAsia="Times New Roman" w:hAnsi="Times New Roman" w:cs="Times New Roman"/>
                <w:color w:val="000000"/>
                <w:sz w:val="28"/>
                <w:szCs w:val="28"/>
                <w:lang w:eastAsia="ru-RU"/>
              </w:rPr>
              <w:lastRenderedPageBreak/>
              <w:t>өтілі екі жылдан көп = 4 балл</w:t>
            </w:r>
            <w:r w:rsidRPr="001C2C5A">
              <w:rPr>
                <w:rFonts w:ascii="Times New Roman" w:eastAsia="Times New Roman" w:hAnsi="Times New Roman" w:cs="Times New Roman"/>
                <w:color w:val="000000"/>
                <w:sz w:val="28"/>
                <w:szCs w:val="28"/>
                <w:lang w:eastAsia="ru-RU"/>
              </w:rPr>
              <w:br/>
              <w:t>Директор, лауазымдағы жұмыс өтілі 2 жылға дейін = 4 балл</w:t>
            </w:r>
            <w:r w:rsidRPr="001C2C5A">
              <w:rPr>
                <w:rFonts w:ascii="Times New Roman" w:eastAsia="Times New Roman" w:hAnsi="Times New Roman" w:cs="Times New Roman"/>
                <w:color w:val="000000"/>
                <w:sz w:val="28"/>
                <w:szCs w:val="28"/>
                <w:lang w:eastAsia="ru-RU"/>
              </w:rPr>
              <w:br/>
              <w:t>Директор, лауазымдағы жұмыс өтілі 2 жылдан кө</w:t>
            </w:r>
            <w:proofErr w:type="gramStart"/>
            <w:r w:rsidRPr="001C2C5A">
              <w:rPr>
                <w:rFonts w:ascii="Times New Roman" w:eastAsia="Times New Roman" w:hAnsi="Times New Roman" w:cs="Times New Roman"/>
                <w:color w:val="000000"/>
                <w:sz w:val="28"/>
                <w:szCs w:val="28"/>
                <w:lang w:eastAsia="ru-RU"/>
              </w:rPr>
              <w:t>п</w:t>
            </w:r>
            <w:proofErr w:type="gramEnd"/>
            <w:r w:rsidRPr="001C2C5A">
              <w:rPr>
                <w:rFonts w:ascii="Times New Roman" w:eastAsia="Times New Roman" w:hAnsi="Times New Roman" w:cs="Times New Roman"/>
                <w:color w:val="000000"/>
                <w:sz w:val="28"/>
                <w:szCs w:val="28"/>
                <w:lang w:eastAsia="ru-RU"/>
              </w:rPr>
              <w:t xml:space="preserve"> = 5 балл</w:t>
            </w:r>
          </w:p>
        </w:tc>
      </w:tr>
      <w:tr w:rsidR="001C2C5A" w:rsidRPr="001C2C5A" w14:paraId="52E79386" w14:textId="77777777" w:rsidTr="00D841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444B66"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lastRenderedPageBreak/>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0D40C6"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1C2C5A">
              <w:rPr>
                <w:rFonts w:ascii="Times New Roman" w:eastAsia="Times New Roman" w:hAnsi="Times New Roman" w:cs="Times New Roman"/>
                <w:color w:val="000000"/>
                <w:sz w:val="28"/>
                <w:szCs w:val="28"/>
                <w:lang w:eastAsia="ru-RU"/>
              </w:rPr>
              <w:t>Б</w:t>
            </w:r>
            <w:proofErr w:type="gramEnd"/>
            <w:r w:rsidRPr="001C2C5A">
              <w:rPr>
                <w:rFonts w:ascii="Times New Roman" w:eastAsia="Times New Roman" w:hAnsi="Times New Roman" w:cs="Times New Roman"/>
                <w:color w:val="000000"/>
                <w:sz w:val="28"/>
                <w:szCs w:val="28"/>
                <w:lang w:eastAsia="ru-RU"/>
              </w:rPr>
              <w:t>ұрынғы жұмыс орнынан (педагог лауазымы бойынша) ұсыным хат</w:t>
            </w:r>
          </w:p>
        </w:tc>
        <w:tc>
          <w:tcPr>
            <w:tcW w:w="28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7AD906"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Ұсыным хат (педагог лауазымы бойынша соңғы жұмыс орнынан)</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E4A701"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Оң ұсыным хаттың болуы = 3 балл</w:t>
            </w:r>
          </w:p>
        </w:tc>
      </w:tr>
      <w:tr w:rsidR="001C2C5A" w:rsidRPr="001C2C5A" w14:paraId="72AD0DC8" w14:textId="77777777" w:rsidTr="00D841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13646F"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00A741"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Соңғы 5 жылдағы кәсіби жеті</w:t>
            </w:r>
            <w:proofErr w:type="gramStart"/>
            <w:r w:rsidRPr="001C2C5A">
              <w:rPr>
                <w:rFonts w:ascii="Times New Roman" w:eastAsia="Times New Roman" w:hAnsi="Times New Roman" w:cs="Times New Roman"/>
                <w:color w:val="000000"/>
                <w:sz w:val="28"/>
                <w:szCs w:val="28"/>
                <w:lang w:eastAsia="ru-RU"/>
              </w:rPr>
              <w:t>ст</w:t>
            </w:r>
            <w:proofErr w:type="gramEnd"/>
            <w:r w:rsidRPr="001C2C5A">
              <w:rPr>
                <w:rFonts w:ascii="Times New Roman" w:eastAsia="Times New Roman" w:hAnsi="Times New Roman" w:cs="Times New Roman"/>
                <w:color w:val="000000"/>
                <w:sz w:val="28"/>
                <w:szCs w:val="28"/>
                <w:lang w:eastAsia="ru-RU"/>
              </w:rPr>
              <w:t>іктерінің көрсеткіштері</w:t>
            </w:r>
          </w:p>
        </w:tc>
        <w:tc>
          <w:tcPr>
            <w:tcW w:w="28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1D338A"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 олимпиадалар мен конкурстар жеңімпаздарының дипломдары, грамоталары, білім алушылардың ғылыми жобалары;</w:t>
            </w:r>
            <w:r w:rsidRPr="001C2C5A">
              <w:rPr>
                <w:rFonts w:ascii="Times New Roman" w:eastAsia="Times New Roman" w:hAnsi="Times New Roman" w:cs="Times New Roman"/>
                <w:color w:val="000000"/>
                <w:sz w:val="28"/>
                <w:szCs w:val="28"/>
                <w:lang w:eastAsia="ru-RU"/>
              </w:rPr>
              <w:br/>
              <w:t>- олимпиадалар мен байқаулар жеңімпаздарының дипломдары, грамоталары;</w:t>
            </w:r>
            <w:r w:rsidRPr="001C2C5A">
              <w:rPr>
                <w:rFonts w:ascii="Times New Roman" w:eastAsia="Times New Roman" w:hAnsi="Times New Roman" w:cs="Times New Roman"/>
                <w:color w:val="000000"/>
                <w:sz w:val="28"/>
                <w:szCs w:val="28"/>
                <w:lang w:eastAsia="ru-RU"/>
              </w:rPr>
              <w:br/>
              <w:t>- мемлекетті</w:t>
            </w:r>
            <w:proofErr w:type="gramStart"/>
            <w:r w:rsidRPr="001C2C5A">
              <w:rPr>
                <w:rFonts w:ascii="Times New Roman" w:eastAsia="Times New Roman" w:hAnsi="Times New Roman" w:cs="Times New Roman"/>
                <w:color w:val="000000"/>
                <w:sz w:val="28"/>
                <w:szCs w:val="28"/>
                <w:lang w:eastAsia="ru-RU"/>
              </w:rPr>
              <w:t>к</w:t>
            </w:r>
            <w:proofErr w:type="gramEnd"/>
            <w:r w:rsidRPr="001C2C5A">
              <w:rPr>
                <w:rFonts w:ascii="Times New Roman" w:eastAsia="Times New Roman" w:hAnsi="Times New Roman" w:cs="Times New Roman"/>
                <w:color w:val="000000"/>
                <w:sz w:val="28"/>
                <w:szCs w:val="28"/>
                <w:lang w:eastAsia="ru-RU"/>
              </w:rPr>
              <w:t xml:space="preserve"> награда;</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4F278D"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1C2C5A">
              <w:rPr>
                <w:rFonts w:ascii="Times New Roman" w:eastAsia="Times New Roman" w:hAnsi="Times New Roman" w:cs="Times New Roman"/>
                <w:color w:val="000000"/>
                <w:sz w:val="28"/>
                <w:szCs w:val="28"/>
                <w:lang w:eastAsia="ru-RU"/>
              </w:rPr>
              <w:t>1) қалалық/аудандық олимпиадалар мен конкурстардың жеңімпаздары = 0,5 балл</w:t>
            </w:r>
            <w:r w:rsidRPr="001C2C5A">
              <w:rPr>
                <w:rFonts w:ascii="Times New Roman" w:eastAsia="Times New Roman" w:hAnsi="Times New Roman" w:cs="Times New Roman"/>
                <w:color w:val="000000"/>
                <w:sz w:val="28"/>
                <w:szCs w:val="28"/>
                <w:lang w:eastAsia="ru-RU"/>
              </w:rPr>
              <w:br/>
              <w:t>облыстық = 1 балл, республикалық = 2 балл, халықаралық = 3 балл;</w:t>
            </w:r>
            <w:r w:rsidRPr="001C2C5A">
              <w:rPr>
                <w:rFonts w:ascii="Times New Roman" w:eastAsia="Times New Roman" w:hAnsi="Times New Roman" w:cs="Times New Roman"/>
                <w:color w:val="000000"/>
                <w:sz w:val="28"/>
                <w:szCs w:val="28"/>
                <w:lang w:eastAsia="ru-RU"/>
              </w:rPr>
              <w:br/>
              <w:t>2) ғылыми жобалар: қалалық/аудандық = 0,5 балл,</w:t>
            </w:r>
            <w:r w:rsidRPr="001C2C5A">
              <w:rPr>
                <w:rFonts w:ascii="Times New Roman" w:eastAsia="Times New Roman" w:hAnsi="Times New Roman" w:cs="Times New Roman"/>
                <w:color w:val="000000"/>
                <w:sz w:val="28"/>
                <w:szCs w:val="28"/>
                <w:lang w:eastAsia="ru-RU"/>
              </w:rPr>
              <w:br/>
              <w:t>облыстық = 1 балл, республикалық = 2 балл, халықаралық = 3 балл;</w:t>
            </w:r>
            <w:r w:rsidRPr="001C2C5A">
              <w:rPr>
                <w:rFonts w:ascii="Times New Roman" w:eastAsia="Times New Roman" w:hAnsi="Times New Roman" w:cs="Times New Roman"/>
                <w:color w:val="000000"/>
                <w:sz w:val="28"/>
                <w:szCs w:val="28"/>
                <w:lang w:eastAsia="ru-RU"/>
              </w:rPr>
              <w:br/>
              <w:t>3) "Үздік педагог" конкурсына қатысушы = 1 балл;</w:t>
            </w:r>
            <w:r w:rsidRPr="001C2C5A">
              <w:rPr>
                <w:rFonts w:ascii="Times New Roman" w:eastAsia="Times New Roman" w:hAnsi="Times New Roman" w:cs="Times New Roman"/>
                <w:color w:val="000000"/>
                <w:sz w:val="28"/>
                <w:szCs w:val="28"/>
                <w:lang w:eastAsia="ru-RU"/>
              </w:rPr>
              <w:br/>
              <w:t>4) "Үздік педагог" конкурсының жеңімпазы = 5 балл;</w:t>
            </w:r>
            <w:proofErr w:type="gramEnd"/>
            <w:r w:rsidRPr="001C2C5A">
              <w:rPr>
                <w:rFonts w:ascii="Times New Roman" w:eastAsia="Times New Roman" w:hAnsi="Times New Roman" w:cs="Times New Roman"/>
                <w:color w:val="000000"/>
                <w:sz w:val="28"/>
                <w:szCs w:val="28"/>
                <w:lang w:eastAsia="ru-RU"/>
              </w:rPr>
              <w:br/>
              <w:t>5) "Қазақстанның еңбек сіңірген ұстазы" медалінің иегері = 10 балл.</w:t>
            </w:r>
          </w:p>
        </w:tc>
      </w:tr>
      <w:tr w:rsidR="001C2C5A" w:rsidRPr="001C2C5A" w14:paraId="71EE4E6C" w14:textId="77777777" w:rsidTr="00D841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F6AF62"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7</w:t>
            </w:r>
            <w:r w:rsidRPr="001C2C5A">
              <w:rPr>
                <w:rFonts w:ascii="Times New Roman" w:eastAsia="Times New Roman" w:hAnsi="Times New Roman" w:cs="Times New Roman"/>
                <w:color w:val="000000"/>
                <w:sz w:val="28"/>
                <w:szCs w:val="28"/>
                <w:lang w:eastAsia="ru-RU"/>
              </w:rPr>
              <w:lastRenderedPageBreak/>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B33B03"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lastRenderedPageBreak/>
              <w:t>Әдістемелік қызметі</w:t>
            </w:r>
          </w:p>
        </w:tc>
        <w:tc>
          <w:tcPr>
            <w:tcW w:w="28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EBB808"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 xml:space="preserve">-авторлық </w:t>
            </w:r>
            <w:r w:rsidRPr="001C2C5A">
              <w:rPr>
                <w:rFonts w:ascii="Times New Roman" w:eastAsia="Times New Roman" w:hAnsi="Times New Roman" w:cs="Times New Roman"/>
                <w:color w:val="000000"/>
                <w:sz w:val="28"/>
                <w:szCs w:val="28"/>
                <w:lang w:eastAsia="ru-RU"/>
              </w:rPr>
              <w:lastRenderedPageBreak/>
              <w:t>жұмыстары мен жарияланымдары</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FFF1DC"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lastRenderedPageBreak/>
              <w:t>Қ</w:t>
            </w:r>
            <w:proofErr w:type="gramStart"/>
            <w:r w:rsidRPr="001C2C5A">
              <w:rPr>
                <w:rFonts w:ascii="Times New Roman" w:eastAsia="Times New Roman" w:hAnsi="Times New Roman" w:cs="Times New Roman"/>
                <w:color w:val="000000"/>
                <w:sz w:val="28"/>
                <w:szCs w:val="28"/>
                <w:lang w:eastAsia="ru-RU"/>
              </w:rPr>
              <w:t>Р</w:t>
            </w:r>
            <w:proofErr w:type="gramEnd"/>
            <w:r w:rsidRPr="001C2C5A">
              <w:rPr>
                <w:rFonts w:ascii="Times New Roman" w:eastAsia="Times New Roman" w:hAnsi="Times New Roman" w:cs="Times New Roman"/>
                <w:color w:val="000000"/>
                <w:sz w:val="28"/>
                <w:szCs w:val="28"/>
                <w:lang w:eastAsia="ru-RU"/>
              </w:rPr>
              <w:t xml:space="preserve"> ОАМ </w:t>
            </w:r>
            <w:r w:rsidRPr="001C2C5A">
              <w:rPr>
                <w:rFonts w:ascii="Times New Roman" w:eastAsia="Times New Roman" w:hAnsi="Times New Roman" w:cs="Times New Roman"/>
                <w:color w:val="000000"/>
                <w:sz w:val="28"/>
                <w:szCs w:val="28"/>
                <w:lang w:eastAsia="ru-RU"/>
              </w:rPr>
              <w:lastRenderedPageBreak/>
              <w:t>тізбесіне енген оқулықтар мен (немесе) ОӘК авторы немесе бірлескен авторы = 5 балл;</w:t>
            </w:r>
            <w:r w:rsidRPr="001C2C5A">
              <w:rPr>
                <w:rFonts w:ascii="Times New Roman" w:eastAsia="Times New Roman" w:hAnsi="Times New Roman" w:cs="Times New Roman"/>
                <w:color w:val="000000"/>
                <w:sz w:val="28"/>
                <w:szCs w:val="28"/>
                <w:lang w:eastAsia="ru-RU"/>
              </w:rPr>
              <w:br/>
              <w:t>РОӘК тізбесіне енген оқулықтар мен (немесе) ОӘК авторы немесе бірлескен авторы = 2 балл;</w:t>
            </w:r>
            <w:r w:rsidRPr="001C2C5A">
              <w:rPr>
                <w:rFonts w:ascii="Times New Roman" w:eastAsia="Times New Roman" w:hAnsi="Times New Roman" w:cs="Times New Roman"/>
                <w:color w:val="000000"/>
                <w:sz w:val="28"/>
                <w:szCs w:val="28"/>
                <w:lang w:eastAsia="ru-RU"/>
              </w:rPr>
              <w:br/>
              <w:t>БССҚК, Scopus тізбесіне енгізілген ғылыми-зерттеу қызметі бойынша жарияланымның болуы - 3 балл.</w:t>
            </w:r>
          </w:p>
        </w:tc>
      </w:tr>
      <w:tr w:rsidR="001C2C5A" w:rsidRPr="001C2C5A" w14:paraId="2915E9EE" w14:textId="77777777" w:rsidTr="00D841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438CB4"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79BED0"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Қоғамды</w:t>
            </w:r>
            <w:proofErr w:type="gramStart"/>
            <w:r w:rsidRPr="001C2C5A">
              <w:rPr>
                <w:rFonts w:ascii="Times New Roman" w:eastAsia="Times New Roman" w:hAnsi="Times New Roman" w:cs="Times New Roman"/>
                <w:color w:val="000000"/>
                <w:sz w:val="28"/>
                <w:szCs w:val="28"/>
                <w:lang w:eastAsia="ru-RU"/>
              </w:rPr>
              <w:t>қ-</w:t>
            </w:r>
            <w:proofErr w:type="gramEnd"/>
            <w:r w:rsidRPr="001C2C5A">
              <w:rPr>
                <w:rFonts w:ascii="Times New Roman" w:eastAsia="Times New Roman" w:hAnsi="Times New Roman" w:cs="Times New Roman"/>
                <w:color w:val="000000"/>
                <w:sz w:val="28"/>
                <w:szCs w:val="28"/>
                <w:lang w:eastAsia="ru-RU"/>
              </w:rPr>
              <w:t>педагогикалық қызметі</w:t>
            </w:r>
          </w:p>
        </w:tc>
        <w:tc>
          <w:tcPr>
            <w:tcW w:w="28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9A2135"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Қоғамды</w:t>
            </w:r>
            <w:proofErr w:type="gramStart"/>
            <w:r w:rsidRPr="001C2C5A">
              <w:rPr>
                <w:rFonts w:ascii="Times New Roman" w:eastAsia="Times New Roman" w:hAnsi="Times New Roman" w:cs="Times New Roman"/>
                <w:color w:val="000000"/>
                <w:sz w:val="28"/>
                <w:szCs w:val="28"/>
                <w:lang w:eastAsia="ru-RU"/>
              </w:rPr>
              <w:t>қ-</w:t>
            </w:r>
            <w:proofErr w:type="gramEnd"/>
            <w:r w:rsidRPr="001C2C5A">
              <w:rPr>
                <w:rFonts w:ascii="Times New Roman" w:eastAsia="Times New Roman" w:hAnsi="Times New Roman" w:cs="Times New Roman"/>
                <w:color w:val="000000"/>
                <w:sz w:val="28"/>
                <w:szCs w:val="28"/>
                <w:lang w:eastAsia="ru-RU"/>
              </w:rPr>
              <w:t>педагогикалық қызметін растайтын құжат</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F8BA74"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тәлімгер = 0,5 балл;</w:t>
            </w:r>
            <w:r w:rsidRPr="001C2C5A">
              <w:rPr>
                <w:rFonts w:ascii="Times New Roman" w:eastAsia="Times New Roman" w:hAnsi="Times New Roman" w:cs="Times New Roman"/>
                <w:color w:val="000000"/>
                <w:sz w:val="28"/>
                <w:szCs w:val="28"/>
                <w:lang w:eastAsia="ru-RU"/>
              </w:rPr>
              <w:br/>
              <w:t>ӘБ басшылығы = 2 балл;</w:t>
            </w:r>
            <w:r w:rsidRPr="001C2C5A">
              <w:rPr>
                <w:rFonts w:ascii="Times New Roman" w:eastAsia="Times New Roman" w:hAnsi="Times New Roman" w:cs="Times New Roman"/>
                <w:color w:val="000000"/>
                <w:sz w:val="28"/>
                <w:szCs w:val="28"/>
                <w:lang w:eastAsia="ru-RU"/>
              </w:rPr>
              <w:br/>
              <w:t>екі тілде сабақ беру, орыс/қазақ = 2 балл;</w:t>
            </w:r>
            <w:r w:rsidRPr="001C2C5A">
              <w:rPr>
                <w:rFonts w:ascii="Times New Roman" w:eastAsia="Times New Roman" w:hAnsi="Times New Roman" w:cs="Times New Roman"/>
                <w:color w:val="000000"/>
                <w:sz w:val="28"/>
                <w:szCs w:val="28"/>
                <w:lang w:eastAsia="ru-RU"/>
              </w:rPr>
              <w:br/>
              <w:t>шетел/орыс немесе шетел/қазақ = 3 балл;</w:t>
            </w:r>
            <w:r w:rsidRPr="001C2C5A">
              <w:rPr>
                <w:rFonts w:ascii="Times New Roman" w:eastAsia="Times New Roman" w:hAnsi="Times New Roman" w:cs="Times New Roman"/>
                <w:color w:val="000000"/>
                <w:sz w:val="28"/>
                <w:szCs w:val="28"/>
                <w:lang w:eastAsia="ru-RU"/>
              </w:rPr>
              <w:br/>
              <w:t>үш тілде сабақ беру (қазақ, орыс, шетел) = 5 балл.</w:t>
            </w:r>
          </w:p>
        </w:tc>
      </w:tr>
      <w:tr w:rsidR="001C2C5A" w:rsidRPr="00824FE4" w14:paraId="226C565A" w14:textId="77777777" w:rsidTr="00D841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BC179E"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E2DF2A"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1C2C5A">
              <w:rPr>
                <w:rFonts w:ascii="Times New Roman" w:eastAsia="Times New Roman" w:hAnsi="Times New Roman" w:cs="Times New Roman"/>
                <w:color w:val="000000"/>
                <w:sz w:val="28"/>
                <w:szCs w:val="28"/>
                <w:lang w:eastAsia="ru-RU"/>
              </w:rPr>
              <w:t>Курс</w:t>
            </w:r>
            <w:proofErr w:type="gramEnd"/>
            <w:r w:rsidRPr="001C2C5A">
              <w:rPr>
                <w:rFonts w:ascii="Times New Roman" w:eastAsia="Times New Roman" w:hAnsi="Times New Roman" w:cs="Times New Roman"/>
                <w:color w:val="000000"/>
                <w:sz w:val="28"/>
                <w:szCs w:val="28"/>
                <w:lang w:eastAsia="ru-RU"/>
              </w:rPr>
              <w:t>қа дайындық</w:t>
            </w:r>
          </w:p>
        </w:tc>
        <w:tc>
          <w:tcPr>
            <w:tcW w:w="28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983523"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val="en-US" w:eastAsia="ru-RU"/>
              </w:rPr>
            </w:pP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пәндік</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даярлық</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сертификаттары</w:t>
            </w:r>
            <w:r w:rsidRPr="001C2C5A">
              <w:rPr>
                <w:rFonts w:ascii="Times New Roman" w:eastAsia="Times New Roman" w:hAnsi="Times New Roman" w:cs="Times New Roman"/>
                <w:color w:val="000000"/>
                <w:sz w:val="28"/>
                <w:szCs w:val="28"/>
                <w:lang w:val="en-US" w:eastAsia="ru-RU"/>
              </w:rPr>
              <w:t>;</w:t>
            </w:r>
            <w:r w:rsidRPr="001C2C5A">
              <w:rPr>
                <w:rFonts w:ascii="Times New Roman" w:eastAsia="Times New Roman" w:hAnsi="Times New Roman" w:cs="Times New Roman"/>
                <w:color w:val="000000"/>
                <w:sz w:val="28"/>
                <w:szCs w:val="28"/>
                <w:lang w:val="en-US" w:eastAsia="ru-RU"/>
              </w:rPr>
              <w:br/>
              <w:t xml:space="preserve">- </w:t>
            </w:r>
            <w:r w:rsidRPr="001C2C5A">
              <w:rPr>
                <w:rFonts w:ascii="Times New Roman" w:eastAsia="Times New Roman" w:hAnsi="Times New Roman" w:cs="Times New Roman"/>
                <w:color w:val="000000"/>
                <w:sz w:val="28"/>
                <w:szCs w:val="28"/>
                <w:lang w:eastAsia="ru-RU"/>
              </w:rPr>
              <w:t>цифрлық</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сауаттылық</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сертификаты</w:t>
            </w:r>
            <w:r w:rsidRPr="001C2C5A">
              <w:rPr>
                <w:rFonts w:ascii="Times New Roman" w:eastAsia="Times New Roman" w:hAnsi="Times New Roman" w:cs="Times New Roman"/>
                <w:color w:val="000000"/>
                <w:sz w:val="28"/>
                <w:szCs w:val="28"/>
                <w:lang w:val="en-US" w:eastAsia="ru-RU"/>
              </w:rPr>
              <w:t>,</w:t>
            </w:r>
            <w:r w:rsidRPr="001C2C5A">
              <w:rPr>
                <w:rFonts w:ascii="Times New Roman" w:eastAsia="Times New Roman" w:hAnsi="Times New Roman" w:cs="Times New Roman"/>
                <w:color w:val="000000"/>
                <w:sz w:val="28"/>
                <w:szCs w:val="28"/>
                <w:lang w:val="en-US" w:eastAsia="ru-RU"/>
              </w:rPr>
              <w:br/>
            </w:r>
            <w:r w:rsidRPr="001C2C5A">
              <w:rPr>
                <w:rFonts w:ascii="Times New Roman" w:eastAsia="Times New Roman" w:hAnsi="Times New Roman" w:cs="Times New Roman"/>
                <w:color w:val="000000"/>
                <w:sz w:val="28"/>
                <w:szCs w:val="28"/>
                <w:lang w:eastAsia="ru-RU"/>
              </w:rPr>
              <w:t>ҚАЗТЕСТ</w:t>
            </w:r>
            <w:r w:rsidRPr="001C2C5A">
              <w:rPr>
                <w:rFonts w:ascii="Times New Roman" w:eastAsia="Times New Roman" w:hAnsi="Times New Roman" w:cs="Times New Roman"/>
                <w:color w:val="000000"/>
                <w:sz w:val="28"/>
                <w:szCs w:val="28"/>
                <w:lang w:val="en-US" w:eastAsia="ru-RU"/>
              </w:rPr>
              <w:t>,</w:t>
            </w:r>
            <w:r w:rsidRPr="001C2C5A">
              <w:rPr>
                <w:rFonts w:ascii="Times New Roman" w:eastAsia="Times New Roman" w:hAnsi="Times New Roman" w:cs="Times New Roman"/>
                <w:color w:val="000000"/>
                <w:sz w:val="28"/>
                <w:szCs w:val="28"/>
                <w:lang w:val="en-US" w:eastAsia="ru-RU"/>
              </w:rPr>
              <w:br/>
              <w:t>IELTS;</w:t>
            </w:r>
            <w:r w:rsidRPr="001C2C5A">
              <w:rPr>
                <w:rFonts w:ascii="Times New Roman" w:eastAsia="Times New Roman" w:hAnsi="Times New Roman" w:cs="Times New Roman"/>
                <w:color w:val="000000"/>
                <w:sz w:val="28"/>
                <w:szCs w:val="28"/>
                <w:lang w:val="en-US" w:eastAsia="ru-RU"/>
              </w:rPr>
              <w:br/>
              <w:t>TOEFL;</w:t>
            </w:r>
            <w:r w:rsidRPr="001C2C5A">
              <w:rPr>
                <w:rFonts w:ascii="Times New Roman" w:eastAsia="Times New Roman" w:hAnsi="Times New Roman" w:cs="Times New Roman"/>
                <w:color w:val="000000"/>
                <w:sz w:val="28"/>
                <w:szCs w:val="28"/>
                <w:lang w:val="en-US" w:eastAsia="ru-RU"/>
              </w:rPr>
              <w:br/>
              <w:t xml:space="preserve">DELF </w:t>
            </w:r>
            <w:r w:rsidRPr="001C2C5A">
              <w:rPr>
                <w:rFonts w:ascii="Times New Roman" w:eastAsia="Times New Roman" w:hAnsi="Times New Roman" w:cs="Times New Roman"/>
                <w:color w:val="000000"/>
                <w:sz w:val="28"/>
                <w:szCs w:val="28"/>
                <w:lang w:eastAsia="ru-RU"/>
              </w:rPr>
              <w:t>сертификаттары</w:t>
            </w:r>
            <w:r w:rsidRPr="001C2C5A">
              <w:rPr>
                <w:rFonts w:ascii="Times New Roman" w:eastAsia="Times New Roman" w:hAnsi="Times New Roman" w:cs="Times New Roman"/>
                <w:color w:val="000000"/>
                <w:sz w:val="28"/>
                <w:szCs w:val="28"/>
                <w:lang w:val="en-US" w:eastAsia="ru-RU"/>
              </w:rPr>
              <w:t>;</w:t>
            </w:r>
            <w:r w:rsidRPr="001C2C5A">
              <w:rPr>
                <w:rFonts w:ascii="Times New Roman" w:eastAsia="Times New Roman" w:hAnsi="Times New Roman" w:cs="Times New Roman"/>
                <w:color w:val="000000"/>
                <w:sz w:val="28"/>
                <w:szCs w:val="28"/>
                <w:lang w:val="en-US" w:eastAsia="ru-RU"/>
              </w:rPr>
              <w:br/>
              <w:t xml:space="preserve">Goethe Zertifikat, "Python </w:t>
            </w:r>
            <w:r w:rsidRPr="001C2C5A">
              <w:rPr>
                <w:rFonts w:ascii="Times New Roman" w:eastAsia="Times New Roman" w:hAnsi="Times New Roman" w:cs="Times New Roman"/>
                <w:color w:val="000000"/>
                <w:sz w:val="28"/>
                <w:szCs w:val="28"/>
                <w:lang w:eastAsia="ru-RU"/>
              </w:rPr>
              <w:t>тілінде</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бағдарламалау</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негіздері</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бағдарламалары</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lastRenderedPageBreak/>
              <w:t>бойынша</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оқыту</w:t>
            </w:r>
            <w:r w:rsidRPr="001C2C5A">
              <w:rPr>
                <w:rFonts w:ascii="Times New Roman" w:eastAsia="Times New Roman" w:hAnsi="Times New Roman" w:cs="Times New Roman"/>
                <w:color w:val="000000"/>
                <w:sz w:val="28"/>
                <w:szCs w:val="28"/>
                <w:lang w:val="en-US" w:eastAsia="ru-RU"/>
              </w:rPr>
              <w:t>, "Microsoft"</w:t>
            </w:r>
            <w:r w:rsidRPr="001C2C5A">
              <w:rPr>
                <w:rFonts w:ascii="Times New Roman" w:eastAsia="Times New Roman" w:hAnsi="Times New Roman" w:cs="Times New Roman"/>
                <w:color w:val="000000"/>
                <w:sz w:val="28"/>
                <w:szCs w:val="28"/>
                <w:lang w:val="en-US" w:eastAsia="ru-RU"/>
              </w:rPr>
              <w:br/>
            </w:r>
            <w:r w:rsidRPr="001C2C5A">
              <w:rPr>
                <w:rFonts w:ascii="Times New Roman" w:eastAsia="Times New Roman" w:hAnsi="Times New Roman" w:cs="Times New Roman"/>
                <w:color w:val="000000"/>
                <w:sz w:val="28"/>
                <w:szCs w:val="28"/>
                <w:lang w:eastAsia="ru-RU"/>
              </w:rPr>
              <w:t>Курсера</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жұмыстарына</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оқыту</w:t>
            </w:r>
            <w:r w:rsidRPr="001C2C5A">
              <w:rPr>
                <w:rFonts w:ascii="Times New Roman" w:eastAsia="Times New Roman" w:hAnsi="Times New Roman" w:cs="Times New Roman"/>
                <w:color w:val="000000"/>
                <w:sz w:val="28"/>
                <w:szCs w:val="28"/>
                <w:lang w:val="en-US" w:eastAsia="ru-RU"/>
              </w:rPr>
              <w:br/>
            </w:r>
            <w:r w:rsidRPr="001C2C5A">
              <w:rPr>
                <w:rFonts w:ascii="Times New Roman" w:eastAsia="Times New Roman" w:hAnsi="Times New Roman" w:cs="Times New Roman"/>
                <w:color w:val="000000"/>
                <w:sz w:val="28"/>
                <w:szCs w:val="28"/>
                <w:lang w:eastAsia="ru-RU"/>
              </w:rPr>
              <w:t>Халықаралық</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курстар</w:t>
            </w:r>
            <w:r w:rsidRPr="001C2C5A">
              <w:rPr>
                <w:rFonts w:ascii="Times New Roman" w:eastAsia="Times New Roman" w:hAnsi="Times New Roman" w:cs="Times New Roman"/>
                <w:color w:val="000000"/>
                <w:sz w:val="28"/>
                <w:szCs w:val="28"/>
                <w:lang w:val="en-US" w:eastAsia="ru-RU"/>
              </w:rPr>
              <w:t>:</w:t>
            </w:r>
            <w:r w:rsidRPr="001C2C5A">
              <w:rPr>
                <w:rFonts w:ascii="Times New Roman" w:eastAsia="Times New Roman" w:hAnsi="Times New Roman" w:cs="Times New Roman"/>
                <w:color w:val="000000"/>
                <w:sz w:val="28"/>
                <w:szCs w:val="28"/>
                <w:lang w:val="en-US" w:eastAsia="ru-RU"/>
              </w:rPr>
              <w:br/>
              <w:t>TEFL Cambridge</w:t>
            </w:r>
            <w:r w:rsidRPr="001C2C5A">
              <w:rPr>
                <w:rFonts w:ascii="Times New Roman" w:eastAsia="Times New Roman" w:hAnsi="Times New Roman" w:cs="Times New Roman"/>
                <w:color w:val="000000"/>
                <w:sz w:val="28"/>
                <w:szCs w:val="28"/>
                <w:lang w:val="en-US" w:eastAsia="ru-RU"/>
              </w:rPr>
              <w:br/>
              <w:t>"CELTA</w:t>
            </w:r>
            <w:r w:rsidRPr="001C2C5A">
              <w:rPr>
                <w:rFonts w:ascii="Times New Roman" w:eastAsia="Times New Roman" w:hAnsi="Times New Roman" w:cs="Times New Roman"/>
                <w:color w:val="000000"/>
                <w:sz w:val="28"/>
                <w:szCs w:val="28"/>
                <w:lang w:val="en-US" w:eastAsia="ru-RU"/>
              </w:rPr>
              <w:br/>
              <w:t>(Certificate in Teaching English to Speakers of Other Languages)"</w:t>
            </w:r>
            <w:r w:rsidRPr="001C2C5A">
              <w:rPr>
                <w:rFonts w:ascii="Times New Roman" w:eastAsia="Times New Roman" w:hAnsi="Times New Roman" w:cs="Times New Roman"/>
                <w:color w:val="000000"/>
                <w:sz w:val="28"/>
                <w:szCs w:val="28"/>
                <w:lang w:val="en-US" w:eastAsia="ru-RU"/>
              </w:rPr>
              <w:br/>
              <w:t>CELT-P (Certificate in English Language Teaching – Primary)</w:t>
            </w:r>
            <w:r w:rsidRPr="001C2C5A">
              <w:rPr>
                <w:rFonts w:ascii="Times New Roman" w:eastAsia="Times New Roman" w:hAnsi="Times New Roman" w:cs="Times New Roman"/>
                <w:color w:val="000000"/>
                <w:sz w:val="28"/>
                <w:szCs w:val="28"/>
                <w:lang w:val="en-US" w:eastAsia="ru-RU"/>
              </w:rPr>
              <w:br/>
              <w:t>DELTA (Diploma in Teaching English to Speakers of Other Languages)</w:t>
            </w:r>
            <w:r w:rsidRPr="001C2C5A">
              <w:rPr>
                <w:rFonts w:ascii="Times New Roman" w:eastAsia="Times New Roman" w:hAnsi="Times New Roman" w:cs="Times New Roman"/>
                <w:color w:val="000000"/>
                <w:sz w:val="28"/>
                <w:szCs w:val="28"/>
                <w:lang w:val="en-US" w:eastAsia="ru-RU"/>
              </w:rPr>
              <w:br/>
              <w:t>CELT-S (Certificate in English Language Teaching – Secondary)</w:t>
            </w:r>
            <w:r w:rsidRPr="001C2C5A">
              <w:rPr>
                <w:rFonts w:ascii="Times New Roman" w:eastAsia="Times New Roman" w:hAnsi="Times New Roman" w:cs="Times New Roman"/>
                <w:color w:val="000000"/>
                <w:sz w:val="28"/>
                <w:szCs w:val="28"/>
                <w:lang w:val="en-US" w:eastAsia="ru-RU"/>
              </w:rPr>
              <w:br/>
              <w:t>"TKT</w:t>
            </w:r>
            <w:r w:rsidRPr="001C2C5A">
              <w:rPr>
                <w:rFonts w:ascii="Times New Roman" w:eastAsia="Times New Roman" w:hAnsi="Times New Roman" w:cs="Times New Roman"/>
                <w:color w:val="000000"/>
                <w:sz w:val="28"/>
                <w:szCs w:val="28"/>
                <w:lang w:val="en-US" w:eastAsia="ru-RU"/>
              </w:rPr>
              <w:br/>
              <w:t>Teaching Knowledge Test"</w:t>
            </w:r>
            <w:r w:rsidRPr="001C2C5A">
              <w:rPr>
                <w:rFonts w:ascii="Times New Roman" w:eastAsia="Times New Roman" w:hAnsi="Times New Roman" w:cs="Times New Roman"/>
                <w:color w:val="000000"/>
                <w:sz w:val="28"/>
                <w:szCs w:val="28"/>
                <w:lang w:val="en-US" w:eastAsia="ru-RU"/>
              </w:rPr>
              <w:br/>
              <w:t>Certificate in EMI Skills (English as a Medium of Instruction)</w:t>
            </w:r>
            <w:r w:rsidRPr="001C2C5A">
              <w:rPr>
                <w:rFonts w:ascii="Times New Roman" w:eastAsia="Times New Roman" w:hAnsi="Times New Roman" w:cs="Times New Roman"/>
                <w:color w:val="000000"/>
                <w:sz w:val="28"/>
                <w:szCs w:val="28"/>
                <w:lang w:val="en-US" w:eastAsia="ru-RU"/>
              </w:rPr>
              <w:br/>
              <w:t>Teacher of English to Speakers of Other Languages (TESOL)</w:t>
            </w:r>
            <w:r w:rsidRPr="001C2C5A">
              <w:rPr>
                <w:rFonts w:ascii="Times New Roman" w:eastAsia="Times New Roman" w:hAnsi="Times New Roman" w:cs="Times New Roman"/>
                <w:color w:val="000000"/>
                <w:sz w:val="28"/>
                <w:szCs w:val="28"/>
                <w:lang w:val="en-US" w:eastAsia="ru-RU"/>
              </w:rPr>
              <w:br/>
              <w:t>"TESOL"</w:t>
            </w:r>
            <w:r w:rsidRPr="001C2C5A">
              <w:rPr>
                <w:rFonts w:ascii="Times New Roman" w:eastAsia="Times New Roman" w:hAnsi="Times New Roman" w:cs="Times New Roman"/>
                <w:color w:val="000000"/>
                <w:sz w:val="28"/>
                <w:szCs w:val="28"/>
                <w:lang w:val="en-US" w:eastAsia="ru-RU"/>
              </w:rPr>
              <w:br/>
              <w:t>Certificate in teaching English for young learners</w:t>
            </w:r>
            <w:r w:rsidRPr="001C2C5A">
              <w:rPr>
                <w:rFonts w:ascii="Times New Roman" w:eastAsia="Times New Roman" w:hAnsi="Times New Roman" w:cs="Times New Roman"/>
                <w:color w:val="000000"/>
                <w:sz w:val="28"/>
                <w:szCs w:val="28"/>
                <w:lang w:val="en-US" w:eastAsia="ru-RU"/>
              </w:rPr>
              <w:br/>
              <w:t>International House Certificate in Teaching English as a Foreign Language (IHC)</w:t>
            </w:r>
            <w:r w:rsidRPr="001C2C5A">
              <w:rPr>
                <w:rFonts w:ascii="Times New Roman" w:eastAsia="Times New Roman" w:hAnsi="Times New Roman" w:cs="Times New Roman"/>
                <w:color w:val="000000"/>
                <w:sz w:val="28"/>
                <w:szCs w:val="28"/>
                <w:lang w:val="en-US" w:eastAsia="ru-RU"/>
              </w:rPr>
              <w:br/>
              <w:t>IHCYLT - International House Certificate In Teaching Young Learners and Teenagers</w:t>
            </w:r>
            <w:r w:rsidRPr="001C2C5A">
              <w:rPr>
                <w:rFonts w:ascii="Times New Roman" w:eastAsia="Times New Roman" w:hAnsi="Times New Roman" w:cs="Times New Roman"/>
                <w:color w:val="000000"/>
                <w:sz w:val="28"/>
                <w:szCs w:val="28"/>
                <w:lang w:val="en-US" w:eastAsia="ru-RU"/>
              </w:rPr>
              <w:br/>
              <w:t xml:space="preserve">Becoming a Better </w:t>
            </w:r>
            <w:r w:rsidRPr="001C2C5A">
              <w:rPr>
                <w:rFonts w:ascii="Times New Roman" w:eastAsia="Times New Roman" w:hAnsi="Times New Roman" w:cs="Times New Roman"/>
                <w:color w:val="000000"/>
                <w:sz w:val="28"/>
                <w:szCs w:val="28"/>
                <w:lang w:val="en-US" w:eastAsia="ru-RU"/>
              </w:rPr>
              <w:lastRenderedPageBreak/>
              <w:t>Teacher: Exploring Professional Development</w:t>
            </w:r>
            <w:r w:rsidRPr="001C2C5A">
              <w:rPr>
                <w:rFonts w:ascii="Times New Roman" w:eastAsia="Times New Roman" w:hAnsi="Times New Roman" w:cs="Times New Roman"/>
                <w:color w:val="000000"/>
                <w:sz w:val="28"/>
                <w:szCs w:val="28"/>
                <w:lang w:val="en-US" w:eastAsia="ru-RU"/>
              </w:rPr>
              <w:br/>
              <w:t>Assessment for Learning: Formative Assessment in Science and Maths Teaching</w:t>
            </w:r>
            <w:r w:rsidRPr="001C2C5A">
              <w:rPr>
                <w:rFonts w:ascii="Times New Roman" w:eastAsia="Times New Roman" w:hAnsi="Times New Roman" w:cs="Times New Roman"/>
                <w:color w:val="000000"/>
                <w:sz w:val="28"/>
                <w:szCs w:val="28"/>
                <w:lang w:val="en-US" w:eastAsia="ru-RU"/>
              </w:rPr>
              <w:br/>
              <w:t>Online Teaching for Educators: Development and Delivery</w:t>
            </w:r>
            <w:r w:rsidRPr="001C2C5A">
              <w:rPr>
                <w:rFonts w:ascii="Times New Roman" w:eastAsia="Times New Roman" w:hAnsi="Times New Roman" w:cs="Times New Roman"/>
                <w:color w:val="000000"/>
                <w:sz w:val="28"/>
                <w:szCs w:val="28"/>
                <w:lang w:val="en-US" w:eastAsia="ru-RU"/>
              </w:rPr>
              <w:br/>
              <w:t>Educational Management</w:t>
            </w:r>
            <w:r w:rsidRPr="001C2C5A">
              <w:rPr>
                <w:rFonts w:ascii="Times New Roman" w:eastAsia="Times New Roman" w:hAnsi="Times New Roman" w:cs="Times New Roman"/>
                <w:color w:val="000000"/>
                <w:sz w:val="28"/>
                <w:szCs w:val="28"/>
                <w:lang w:val="en-US" w:eastAsia="ru-RU"/>
              </w:rPr>
              <w:br/>
              <w:t>Key Ideas in Mentoring Mathematics Teachers</w:t>
            </w:r>
            <w:r w:rsidRPr="001C2C5A">
              <w:rPr>
                <w:rFonts w:ascii="Times New Roman" w:eastAsia="Times New Roman" w:hAnsi="Times New Roman" w:cs="Times New Roman"/>
                <w:color w:val="000000"/>
                <w:sz w:val="28"/>
                <w:szCs w:val="28"/>
                <w:lang w:val="en-US" w:eastAsia="ru-RU"/>
              </w:rPr>
              <w:br/>
            </w:r>
            <w:r w:rsidRPr="001C2C5A">
              <w:rPr>
                <w:rFonts w:ascii="Times New Roman" w:eastAsia="Times New Roman" w:hAnsi="Times New Roman" w:cs="Times New Roman"/>
                <w:color w:val="000000"/>
                <w:sz w:val="28"/>
                <w:szCs w:val="28"/>
                <w:lang w:eastAsia="ru-RU"/>
              </w:rPr>
              <w:t>Курсы</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на</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платформе</w:t>
            </w:r>
            <w:r w:rsidRPr="001C2C5A">
              <w:rPr>
                <w:rFonts w:ascii="Times New Roman" w:eastAsia="Times New Roman" w:hAnsi="Times New Roman" w:cs="Times New Roman"/>
                <w:color w:val="000000"/>
                <w:sz w:val="28"/>
                <w:szCs w:val="28"/>
                <w:lang w:val="en-US" w:eastAsia="ru-RU"/>
              </w:rPr>
              <w:t xml:space="preserve"> Coursera, Futute learn</w:t>
            </w:r>
            <w:r w:rsidRPr="001C2C5A">
              <w:rPr>
                <w:rFonts w:ascii="Times New Roman" w:eastAsia="Times New Roman" w:hAnsi="Times New Roman" w:cs="Times New Roman"/>
                <w:color w:val="000000"/>
                <w:sz w:val="28"/>
                <w:szCs w:val="28"/>
                <w:lang w:val="en-US" w:eastAsia="ru-RU"/>
              </w:rPr>
              <w:br/>
              <w:t>Teaching Mathematics with Technology</w:t>
            </w:r>
            <w:r w:rsidRPr="001C2C5A">
              <w:rPr>
                <w:rFonts w:ascii="Times New Roman" w:eastAsia="Times New Roman" w:hAnsi="Times New Roman" w:cs="Times New Roman"/>
                <w:color w:val="000000"/>
                <w:sz w:val="28"/>
                <w:szCs w:val="28"/>
                <w:lang w:val="en-US" w:eastAsia="ru-RU"/>
              </w:rPr>
              <w:br/>
              <w:t>Special Educational Needs</w:t>
            </w:r>
            <w:r w:rsidRPr="001C2C5A">
              <w:rPr>
                <w:rFonts w:ascii="Times New Roman" w:eastAsia="Times New Roman" w:hAnsi="Times New Roman" w:cs="Times New Roman"/>
                <w:color w:val="000000"/>
                <w:sz w:val="28"/>
                <w:szCs w:val="28"/>
                <w:lang w:val="en-US" w:eastAsia="ru-RU"/>
              </w:rPr>
              <w:br/>
              <w:t>"Developing expertise in teaching chemistry"</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3B4253"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val="en-US" w:eastAsia="ru-RU"/>
              </w:rPr>
            </w:pPr>
            <w:r w:rsidRPr="001C2C5A">
              <w:rPr>
                <w:rFonts w:ascii="Times New Roman" w:eastAsia="Times New Roman" w:hAnsi="Times New Roman" w:cs="Times New Roman"/>
                <w:color w:val="000000"/>
                <w:sz w:val="28"/>
                <w:szCs w:val="28"/>
                <w:lang w:eastAsia="ru-RU"/>
              </w:rPr>
              <w:lastRenderedPageBreak/>
              <w:t>біліктілікті</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арттыру</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ұйымдары</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іске</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асыратын</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білім</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беру</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саласындағы</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уәкілетті</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органмен</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келісілген</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бағдарламалар</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бойынша</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біліктілікті</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арттыру</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курстары</w:t>
            </w:r>
            <w:r w:rsidRPr="001C2C5A">
              <w:rPr>
                <w:rFonts w:ascii="Times New Roman" w:eastAsia="Times New Roman" w:hAnsi="Times New Roman" w:cs="Times New Roman"/>
                <w:color w:val="000000"/>
                <w:sz w:val="28"/>
                <w:szCs w:val="28"/>
                <w:lang w:val="en-US" w:eastAsia="ru-RU"/>
              </w:rPr>
              <w:t xml:space="preserve"> = 0,5 </w:t>
            </w:r>
            <w:r w:rsidRPr="001C2C5A">
              <w:rPr>
                <w:rFonts w:ascii="Times New Roman" w:eastAsia="Times New Roman" w:hAnsi="Times New Roman" w:cs="Times New Roman"/>
                <w:color w:val="000000"/>
                <w:sz w:val="28"/>
                <w:szCs w:val="28"/>
                <w:lang w:eastAsia="ru-RU"/>
              </w:rPr>
              <w:t>балл</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ә</w:t>
            </w:r>
            <w:proofErr w:type="gramStart"/>
            <w:r w:rsidRPr="001C2C5A">
              <w:rPr>
                <w:rFonts w:ascii="Times New Roman" w:eastAsia="Times New Roman" w:hAnsi="Times New Roman" w:cs="Times New Roman"/>
                <w:color w:val="000000"/>
                <w:sz w:val="28"/>
                <w:szCs w:val="28"/>
                <w:lang w:eastAsia="ru-RU"/>
              </w:rPr>
              <w:t>р</w:t>
            </w:r>
            <w:proofErr w:type="gramEnd"/>
            <w:r w:rsidRPr="001C2C5A">
              <w:rPr>
                <w:rFonts w:ascii="Times New Roman" w:eastAsia="Times New Roman" w:hAnsi="Times New Roman" w:cs="Times New Roman"/>
                <w:color w:val="000000"/>
                <w:sz w:val="28"/>
                <w:szCs w:val="28"/>
                <w:lang w:eastAsia="ru-RU"/>
              </w:rPr>
              <w:t>қайсысы</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бойынша</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жеке</w:t>
            </w:r>
            <w:r w:rsidRPr="001C2C5A">
              <w:rPr>
                <w:rFonts w:ascii="Times New Roman" w:eastAsia="Times New Roman" w:hAnsi="Times New Roman" w:cs="Times New Roman"/>
                <w:color w:val="000000"/>
                <w:sz w:val="28"/>
                <w:szCs w:val="28"/>
                <w:lang w:val="en-US" w:eastAsia="ru-RU"/>
              </w:rPr>
              <w:t>)</w:t>
            </w:r>
          </w:p>
        </w:tc>
      </w:tr>
      <w:tr w:rsidR="001C2C5A" w:rsidRPr="001C2C5A" w14:paraId="31CBC13D" w14:textId="77777777" w:rsidTr="00D841A8">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397943"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lastRenderedPageBreak/>
              <w:t>Барлығы:</w:t>
            </w:r>
          </w:p>
        </w:tc>
        <w:tc>
          <w:tcPr>
            <w:tcW w:w="585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EDCC85"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1C2C5A">
              <w:rPr>
                <w:rFonts w:ascii="Times New Roman" w:eastAsia="Times New Roman" w:hAnsi="Times New Roman" w:cs="Times New Roman"/>
                <w:color w:val="000000"/>
                <w:sz w:val="28"/>
                <w:szCs w:val="28"/>
                <w:lang w:eastAsia="ru-RU"/>
              </w:rPr>
              <w:t>Ж</w:t>
            </w:r>
            <w:proofErr w:type="gramEnd"/>
            <w:r w:rsidRPr="001C2C5A">
              <w:rPr>
                <w:rFonts w:ascii="Times New Roman" w:eastAsia="Times New Roman" w:hAnsi="Times New Roman" w:cs="Times New Roman"/>
                <w:color w:val="000000"/>
                <w:sz w:val="28"/>
                <w:szCs w:val="28"/>
                <w:lang w:eastAsia="ru-RU"/>
              </w:rPr>
              <w:t>үктеу</w:t>
            </w:r>
          </w:p>
        </w:tc>
      </w:tr>
    </w:tbl>
    <w:p w14:paraId="70C12077"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      * жеңімпаздар санына қарамастан, 6-тармақта соңғы бес жылдағы олимпиадалар мен конкурстардың әрбі</w:t>
      </w:r>
      <w:proofErr w:type="gramStart"/>
      <w:r w:rsidRPr="001C2C5A">
        <w:rPr>
          <w:rFonts w:ascii="Times New Roman" w:eastAsia="Times New Roman" w:hAnsi="Times New Roman" w:cs="Times New Roman"/>
          <w:color w:val="000000"/>
          <w:sz w:val="28"/>
          <w:szCs w:val="28"/>
          <w:lang w:eastAsia="ru-RU"/>
        </w:rPr>
        <w:t>р</w:t>
      </w:r>
      <w:proofErr w:type="gramEnd"/>
      <w:r w:rsidRPr="001C2C5A">
        <w:rPr>
          <w:rFonts w:ascii="Times New Roman" w:eastAsia="Times New Roman" w:hAnsi="Times New Roman" w:cs="Times New Roman"/>
          <w:color w:val="000000"/>
          <w:sz w:val="28"/>
          <w:szCs w:val="28"/>
          <w:lang w:eastAsia="ru-RU"/>
        </w:rPr>
        <w:t xml:space="preserve"> деңгейі (қалалық/аудандық) бойынша 0,5 балл ескеріледі, облыстық олимпиадалар мен конкурстардың жүлдегерлері = 1 балл, республикалық = 2 балл, халықаралық = 3 балл;</w:t>
      </w:r>
    </w:p>
    <w:p w14:paraId="3C07773B"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 xml:space="preserve">      ғылыми жобалар: қалалық/аудандық = 1 балл, облыстық - 1 балл, республикалық -2 балл, халықаралық – </w:t>
      </w:r>
      <w:proofErr w:type="gramStart"/>
      <w:r w:rsidRPr="001C2C5A">
        <w:rPr>
          <w:rFonts w:ascii="Times New Roman" w:eastAsia="Times New Roman" w:hAnsi="Times New Roman" w:cs="Times New Roman"/>
          <w:color w:val="000000"/>
          <w:sz w:val="28"/>
          <w:szCs w:val="28"/>
          <w:lang w:eastAsia="ru-RU"/>
        </w:rPr>
        <w:t>тиіс</w:t>
      </w:r>
      <w:proofErr w:type="gramEnd"/>
      <w:r w:rsidRPr="001C2C5A">
        <w:rPr>
          <w:rFonts w:ascii="Times New Roman" w:eastAsia="Times New Roman" w:hAnsi="Times New Roman" w:cs="Times New Roman"/>
          <w:color w:val="000000"/>
          <w:sz w:val="28"/>
          <w:szCs w:val="28"/>
          <w:lang w:eastAsia="ru-RU"/>
        </w:rPr>
        <w:t>інше 3 балл тиісінше</w:t>
      </w:r>
    </w:p>
    <w:p w14:paraId="0575F1F9"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      республикалық олимпиадалар мен конкурстардың жүлдегерлері = 3 балл</w:t>
      </w:r>
    </w:p>
    <w:tbl>
      <w:tblPr>
        <w:tblW w:w="11698" w:type="dxa"/>
        <w:tblCellMar>
          <w:left w:w="0" w:type="dxa"/>
          <w:right w:w="0" w:type="dxa"/>
        </w:tblCellMar>
        <w:tblLook w:val="04A0" w:firstRow="1" w:lastRow="0" w:firstColumn="1" w:lastColumn="0" w:noHBand="0" w:noVBand="1"/>
      </w:tblPr>
      <w:tblGrid>
        <w:gridCol w:w="6312"/>
        <w:gridCol w:w="426"/>
        <w:gridCol w:w="4534"/>
        <w:gridCol w:w="426"/>
      </w:tblGrid>
      <w:tr w:rsidR="001C2C5A" w:rsidRPr="00824FE4" w14:paraId="126B5861" w14:textId="77777777" w:rsidTr="00971AF1">
        <w:trPr>
          <w:gridAfter w:val="1"/>
          <w:wAfter w:w="426" w:type="dxa"/>
        </w:trPr>
        <w:tc>
          <w:tcPr>
            <w:tcW w:w="6312" w:type="dxa"/>
            <w:tcBorders>
              <w:top w:val="nil"/>
              <w:left w:val="nil"/>
              <w:bottom w:val="nil"/>
              <w:right w:val="nil"/>
            </w:tcBorders>
            <w:shd w:val="clear" w:color="auto" w:fill="auto"/>
            <w:tcMar>
              <w:top w:w="45" w:type="dxa"/>
              <w:left w:w="75" w:type="dxa"/>
              <w:bottom w:w="45" w:type="dxa"/>
              <w:right w:w="75" w:type="dxa"/>
            </w:tcMar>
            <w:hideMark/>
          </w:tcPr>
          <w:p w14:paraId="18D08147"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 </w:t>
            </w:r>
          </w:p>
        </w:tc>
        <w:tc>
          <w:tcPr>
            <w:tcW w:w="4960" w:type="dxa"/>
            <w:gridSpan w:val="2"/>
            <w:tcBorders>
              <w:top w:val="nil"/>
              <w:left w:val="nil"/>
              <w:bottom w:val="nil"/>
              <w:right w:val="nil"/>
            </w:tcBorders>
            <w:shd w:val="clear" w:color="auto" w:fill="auto"/>
            <w:tcMar>
              <w:top w:w="45" w:type="dxa"/>
              <w:left w:w="75" w:type="dxa"/>
              <w:bottom w:w="45" w:type="dxa"/>
              <w:right w:w="75" w:type="dxa"/>
            </w:tcMar>
            <w:hideMark/>
          </w:tcPr>
          <w:p w14:paraId="18972309" w14:textId="77777777" w:rsidR="00D841A8" w:rsidRDefault="00D841A8" w:rsidP="00971AF1">
            <w:pPr>
              <w:spacing w:after="0" w:line="240" w:lineRule="auto"/>
              <w:ind w:left="209" w:firstLine="499"/>
              <w:jc w:val="both"/>
              <w:rPr>
                <w:rFonts w:ascii="Times New Roman" w:eastAsia="Times New Roman" w:hAnsi="Times New Roman" w:cs="Times New Roman"/>
                <w:color w:val="000000"/>
                <w:sz w:val="28"/>
                <w:szCs w:val="28"/>
                <w:lang w:val="kk-KZ" w:eastAsia="ru-RU"/>
              </w:rPr>
            </w:pPr>
            <w:bookmarkStart w:id="3" w:name="z235"/>
            <w:bookmarkEnd w:id="3"/>
          </w:p>
          <w:p w14:paraId="7927C70A" w14:textId="77777777" w:rsidR="00D841A8" w:rsidRDefault="00D841A8" w:rsidP="00971AF1">
            <w:pPr>
              <w:spacing w:after="0" w:line="240" w:lineRule="auto"/>
              <w:ind w:left="209" w:firstLine="499"/>
              <w:jc w:val="both"/>
              <w:rPr>
                <w:rFonts w:ascii="Times New Roman" w:eastAsia="Times New Roman" w:hAnsi="Times New Roman" w:cs="Times New Roman"/>
                <w:color w:val="000000"/>
                <w:sz w:val="28"/>
                <w:szCs w:val="28"/>
                <w:lang w:val="kk-KZ" w:eastAsia="ru-RU"/>
              </w:rPr>
            </w:pPr>
          </w:p>
          <w:p w14:paraId="060BC25F" w14:textId="77777777" w:rsidR="00D841A8" w:rsidRDefault="00D841A8" w:rsidP="00971AF1">
            <w:pPr>
              <w:spacing w:after="0" w:line="240" w:lineRule="auto"/>
              <w:ind w:left="209" w:firstLine="499"/>
              <w:jc w:val="both"/>
              <w:rPr>
                <w:rFonts w:ascii="Times New Roman" w:eastAsia="Times New Roman" w:hAnsi="Times New Roman" w:cs="Times New Roman"/>
                <w:color w:val="000000"/>
                <w:sz w:val="28"/>
                <w:szCs w:val="28"/>
                <w:lang w:val="kk-KZ" w:eastAsia="ru-RU"/>
              </w:rPr>
            </w:pPr>
          </w:p>
          <w:p w14:paraId="0C2C742E" w14:textId="77777777" w:rsidR="00D841A8" w:rsidRDefault="00D841A8" w:rsidP="00971AF1">
            <w:pPr>
              <w:spacing w:after="0" w:line="240" w:lineRule="auto"/>
              <w:ind w:left="209" w:firstLine="499"/>
              <w:jc w:val="both"/>
              <w:rPr>
                <w:rFonts w:ascii="Times New Roman" w:eastAsia="Times New Roman" w:hAnsi="Times New Roman" w:cs="Times New Roman"/>
                <w:color w:val="000000"/>
                <w:sz w:val="28"/>
                <w:szCs w:val="28"/>
                <w:lang w:val="kk-KZ" w:eastAsia="ru-RU"/>
              </w:rPr>
            </w:pPr>
          </w:p>
          <w:p w14:paraId="2071CEFF" w14:textId="77777777" w:rsidR="00D841A8" w:rsidRDefault="00D841A8" w:rsidP="00971AF1">
            <w:pPr>
              <w:spacing w:after="0" w:line="240" w:lineRule="auto"/>
              <w:ind w:left="209" w:firstLine="499"/>
              <w:jc w:val="both"/>
              <w:rPr>
                <w:rFonts w:ascii="Times New Roman" w:eastAsia="Times New Roman" w:hAnsi="Times New Roman" w:cs="Times New Roman"/>
                <w:color w:val="000000"/>
                <w:sz w:val="28"/>
                <w:szCs w:val="28"/>
                <w:lang w:val="kk-KZ" w:eastAsia="ru-RU"/>
              </w:rPr>
            </w:pPr>
          </w:p>
          <w:p w14:paraId="491ECEA6" w14:textId="77777777" w:rsidR="00D841A8" w:rsidRDefault="00D841A8" w:rsidP="00971AF1">
            <w:pPr>
              <w:spacing w:after="0" w:line="240" w:lineRule="auto"/>
              <w:ind w:left="209" w:firstLine="499"/>
              <w:jc w:val="both"/>
              <w:rPr>
                <w:rFonts w:ascii="Times New Roman" w:eastAsia="Times New Roman" w:hAnsi="Times New Roman" w:cs="Times New Roman"/>
                <w:color w:val="000000"/>
                <w:sz w:val="28"/>
                <w:szCs w:val="28"/>
                <w:lang w:val="kk-KZ" w:eastAsia="ru-RU"/>
              </w:rPr>
            </w:pPr>
          </w:p>
          <w:p w14:paraId="1F023B95" w14:textId="77777777" w:rsidR="00793BF6" w:rsidRDefault="00793BF6" w:rsidP="00971AF1">
            <w:pPr>
              <w:spacing w:after="0" w:line="240" w:lineRule="auto"/>
              <w:ind w:left="209" w:firstLine="499"/>
              <w:jc w:val="both"/>
              <w:rPr>
                <w:rFonts w:ascii="Times New Roman" w:eastAsia="Times New Roman" w:hAnsi="Times New Roman" w:cs="Times New Roman"/>
                <w:color w:val="000000"/>
                <w:sz w:val="28"/>
                <w:szCs w:val="28"/>
                <w:lang w:val="kk-KZ" w:eastAsia="ru-RU"/>
              </w:rPr>
            </w:pPr>
          </w:p>
          <w:p w14:paraId="33B49267" w14:textId="77777777" w:rsidR="00793BF6" w:rsidRDefault="00793BF6" w:rsidP="00971AF1">
            <w:pPr>
              <w:spacing w:after="0" w:line="240" w:lineRule="auto"/>
              <w:ind w:left="209" w:firstLine="499"/>
              <w:jc w:val="both"/>
              <w:rPr>
                <w:rFonts w:ascii="Times New Roman" w:eastAsia="Times New Roman" w:hAnsi="Times New Roman" w:cs="Times New Roman"/>
                <w:color w:val="000000"/>
                <w:sz w:val="28"/>
                <w:szCs w:val="28"/>
                <w:lang w:val="kk-KZ" w:eastAsia="ru-RU"/>
              </w:rPr>
            </w:pPr>
          </w:p>
          <w:p w14:paraId="31615A00" w14:textId="77777777" w:rsidR="00793BF6" w:rsidRDefault="00793BF6" w:rsidP="00971AF1">
            <w:pPr>
              <w:spacing w:after="0" w:line="240" w:lineRule="auto"/>
              <w:ind w:left="209" w:firstLine="499"/>
              <w:jc w:val="both"/>
              <w:rPr>
                <w:rFonts w:ascii="Times New Roman" w:eastAsia="Times New Roman" w:hAnsi="Times New Roman" w:cs="Times New Roman"/>
                <w:color w:val="000000"/>
                <w:sz w:val="28"/>
                <w:szCs w:val="28"/>
                <w:lang w:val="kk-KZ" w:eastAsia="ru-RU"/>
              </w:rPr>
            </w:pPr>
          </w:p>
          <w:p w14:paraId="7EC69101" w14:textId="77777777" w:rsidR="00793BF6" w:rsidRDefault="00793BF6" w:rsidP="00971AF1">
            <w:pPr>
              <w:spacing w:after="0" w:line="240" w:lineRule="auto"/>
              <w:ind w:left="209" w:firstLine="499"/>
              <w:jc w:val="both"/>
              <w:rPr>
                <w:rFonts w:ascii="Times New Roman" w:eastAsia="Times New Roman" w:hAnsi="Times New Roman" w:cs="Times New Roman"/>
                <w:color w:val="000000"/>
                <w:sz w:val="28"/>
                <w:szCs w:val="28"/>
                <w:lang w:val="kk-KZ" w:eastAsia="ru-RU"/>
              </w:rPr>
            </w:pPr>
          </w:p>
          <w:p w14:paraId="22B5DFDB" w14:textId="77777777" w:rsidR="00793BF6" w:rsidRDefault="00793BF6" w:rsidP="00971AF1">
            <w:pPr>
              <w:spacing w:after="0" w:line="240" w:lineRule="auto"/>
              <w:ind w:left="209" w:firstLine="499"/>
              <w:jc w:val="both"/>
              <w:rPr>
                <w:rFonts w:ascii="Times New Roman" w:eastAsia="Times New Roman" w:hAnsi="Times New Roman" w:cs="Times New Roman"/>
                <w:color w:val="000000"/>
                <w:sz w:val="28"/>
                <w:szCs w:val="28"/>
                <w:lang w:val="kk-KZ" w:eastAsia="ru-RU"/>
              </w:rPr>
            </w:pPr>
          </w:p>
          <w:p w14:paraId="36599E37" w14:textId="77777777" w:rsidR="00793BF6" w:rsidRDefault="00793BF6" w:rsidP="00971AF1">
            <w:pPr>
              <w:spacing w:after="0" w:line="240" w:lineRule="auto"/>
              <w:ind w:left="209" w:firstLine="499"/>
              <w:jc w:val="both"/>
              <w:rPr>
                <w:rFonts w:ascii="Times New Roman" w:eastAsia="Times New Roman" w:hAnsi="Times New Roman" w:cs="Times New Roman"/>
                <w:color w:val="000000"/>
                <w:sz w:val="28"/>
                <w:szCs w:val="28"/>
                <w:lang w:val="kk-KZ" w:eastAsia="ru-RU"/>
              </w:rPr>
            </w:pPr>
          </w:p>
          <w:p w14:paraId="27176CAA" w14:textId="77777777" w:rsidR="00793BF6" w:rsidRDefault="00793BF6" w:rsidP="00971AF1">
            <w:pPr>
              <w:spacing w:after="0" w:line="240" w:lineRule="auto"/>
              <w:ind w:left="209" w:firstLine="499"/>
              <w:jc w:val="both"/>
              <w:rPr>
                <w:rFonts w:ascii="Times New Roman" w:eastAsia="Times New Roman" w:hAnsi="Times New Roman" w:cs="Times New Roman"/>
                <w:color w:val="000000"/>
                <w:sz w:val="28"/>
                <w:szCs w:val="28"/>
                <w:lang w:val="kk-KZ" w:eastAsia="ru-RU"/>
              </w:rPr>
            </w:pPr>
          </w:p>
          <w:p w14:paraId="48B07094" w14:textId="77777777" w:rsidR="00793BF6" w:rsidRDefault="00793BF6" w:rsidP="00971AF1">
            <w:pPr>
              <w:spacing w:after="0" w:line="240" w:lineRule="auto"/>
              <w:ind w:left="209" w:firstLine="499"/>
              <w:jc w:val="both"/>
              <w:rPr>
                <w:rFonts w:ascii="Times New Roman" w:eastAsia="Times New Roman" w:hAnsi="Times New Roman" w:cs="Times New Roman"/>
                <w:color w:val="000000"/>
                <w:sz w:val="28"/>
                <w:szCs w:val="28"/>
                <w:lang w:val="kk-KZ" w:eastAsia="ru-RU"/>
              </w:rPr>
            </w:pPr>
          </w:p>
          <w:p w14:paraId="33DBA7CC" w14:textId="77777777" w:rsidR="00793BF6" w:rsidRDefault="00793BF6" w:rsidP="00971AF1">
            <w:pPr>
              <w:spacing w:after="0" w:line="240" w:lineRule="auto"/>
              <w:ind w:left="209" w:firstLine="499"/>
              <w:jc w:val="both"/>
              <w:rPr>
                <w:rFonts w:ascii="Times New Roman" w:eastAsia="Times New Roman" w:hAnsi="Times New Roman" w:cs="Times New Roman"/>
                <w:color w:val="000000"/>
                <w:sz w:val="28"/>
                <w:szCs w:val="28"/>
                <w:lang w:val="kk-KZ" w:eastAsia="ru-RU"/>
              </w:rPr>
            </w:pPr>
          </w:p>
          <w:p w14:paraId="0CC10246" w14:textId="77777777" w:rsidR="00793BF6" w:rsidRDefault="00793BF6" w:rsidP="00971AF1">
            <w:pPr>
              <w:spacing w:after="0" w:line="240" w:lineRule="auto"/>
              <w:ind w:left="209" w:firstLine="499"/>
              <w:jc w:val="both"/>
              <w:rPr>
                <w:rFonts w:ascii="Times New Roman" w:eastAsia="Times New Roman" w:hAnsi="Times New Roman" w:cs="Times New Roman"/>
                <w:color w:val="000000"/>
                <w:sz w:val="28"/>
                <w:szCs w:val="28"/>
                <w:lang w:val="kk-KZ" w:eastAsia="ru-RU"/>
              </w:rPr>
            </w:pPr>
          </w:p>
          <w:p w14:paraId="6380DDA4" w14:textId="77777777" w:rsidR="00793BF6" w:rsidRDefault="00793BF6" w:rsidP="00971AF1">
            <w:pPr>
              <w:spacing w:after="0" w:line="240" w:lineRule="auto"/>
              <w:ind w:left="209" w:firstLine="499"/>
              <w:jc w:val="both"/>
              <w:rPr>
                <w:rFonts w:ascii="Times New Roman" w:eastAsia="Times New Roman" w:hAnsi="Times New Roman" w:cs="Times New Roman"/>
                <w:color w:val="000000"/>
                <w:sz w:val="28"/>
                <w:szCs w:val="28"/>
                <w:lang w:val="kk-KZ" w:eastAsia="ru-RU"/>
              </w:rPr>
            </w:pPr>
          </w:p>
          <w:p w14:paraId="61C3CED8" w14:textId="77777777" w:rsidR="00793BF6" w:rsidRDefault="00793BF6" w:rsidP="00971AF1">
            <w:pPr>
              <w:spacing w:after="0" w:line="240" w:lineRule="auto"/>
              <w:ind w:left="209" w:firstLine="499"/>
              <w:jc w:val="both"/>
              <w:rPr>
                <w:rFonts w:ascii="Times New Roman" w:eastAsia="Times New Roman" w:hAnsi="Times New Roman" w:cs="Times New Roman"/>
                <w:color w:val="000000"/>
                <w:sz w:val="28"/>
                <w:szCs w:val="28"/>
                <w:lang w:val="kk-KZ" w:eastAsia="ru-RU"/>
              </w:rPr>
            </w:pPr>
          </w:p>
          <w:p w14:paraId="2FE30E62" w14:textId="77777777" w:rsidR="00793BF6" w:rsidRDefault="00793BF6" w:rsidP="00971AF1">
            <w:pPr>
              <w:spacing w:after="0" w:line="240" w:lineRule="auto"/>
              <w:ind w:left="209" w:firstLine="499"/>
              <w:jc w:val="both"/>
              <w:rPr>
                <w:rFonts w:ascii="Times New Roman" w:eastAsia="Times New Roman" w:hAnsi="Times New Roman" w:cs="Times New Roman"/>
                <w:color w:val="000000"/>
                <w:sz w:val="28"/>
                <w:szCs w:val="28"/>
                <w:lang w:val="kk-KZ" w:eastAsia="ru-RU"/>
              </w:rPr>
            </w:pPr>
          </w:p>
          <w:p w14:paraId="11FC2D87" w14:textId="77777777" w:rsidR="001C2C5A" w:rsidRPr="00D841A8" w:rsidRDefault="001C2C5A" w:rsidP="00D92E0E">
            <w:pPr>
              <w:spacing w:after="0" w:line="240" w:lineRule="auto"/>
              <w:ind w:left="209"/>
              <w:jc w:val="both"/>
              <w:rPr>
                <w:rFonts w:ascii="Times New Roman" w:eastAsia="Times New Roman" w:hAnsi="Times New Roman" w:cs="Times New Roman"/>
                <w:color w:val="000000"/>
                <w:sz w:val="28"/>
                <w:szCs w:val="28"/>
                <w:lang w:val="kk-KZ" w:eastAsia="ru-RU"/>
              </w:rPr>
            </w:pPr>
            <w:r w:rsidRPr="00D841A8">
              <w:rPr>
                <w:rFonts w:ascii="Times New Roman" w:eastAsia="Times New Roman" w:hAnsi="Times New Roman" w:cs="Times New Roman"/>
                <w:color w:val="000000"/>
                <w:sz w:val="28"/>
                <w:szCs w:val="28"/>
                <w:lang w:val="kk-KZ" w:eastAsia="ru-RU"/>
              </w:rPr>
              <w:t>Мемлекеттік білім беру</w:t>
            </w:r>
            <w:r w:rsidRPr="00D841A8">
              <w:rPr>
                <w:rFonts w:ascii="Times New Roman" w:eastAsia="Times New Roman" w:hAnsi="Times New Roman" w:cs="Times New Roman"/>
                <w:color w:val="000000"/>
                <w:sz w:val="28"/>
                <w:szCs w:val="28"/>
                <w:lang w:val="kk-KZ" w:eastAsia="ru-RU"/>
              </w:rPr>
              <w:br/>
              <w:t>ұйымдарының бірінші</w:t>
            </w:r>
            <w:r w:rsidRPr="00D841A8">
              <w:rPr>
                <w:rFonts w:ascii="Times New Roman" w:eastAsia="Times New Roman" w:hAnsi="Times New Roman" w:cs="Times New Roman"/>
                <w:color w:val="000000"/>
                <w:sz w:val="28"/>
                <w:szCs w:val="28"/>
                <w:lang w:val="kk-KZ" w:eastAsia="ru-RU"/>
              </w:rPr>
              <w:br/>
              <w:t>басшылары мен педагогтерін</w:t>
            </w:r>
            <w:r w:rsidRPr="00D841A8">
              <w:rPr>
                <w:rFonts w:ascii="Times New Roman" w:eastAsia="Times New Roman" w:hAnsi="Times New Roman" w:cs="Times New Roman"/>
                <w:color w:val="000000"/>
                <w:sz w:val="28"/>
                <w:szCs w:val="28"/>
                <w:lang w:val="kk-KZ" w:eastAsia="ru-RU"/>
              </w:rPr>
              <w:br/>
              <w:t>лауазымдарға тағайындау,</w:t>
            </w:r>
            <w:r w:rsidRPr="00D841A8">
              <w:rPr>
                <w:rFonts w:ascii="Times New Roman" w:eastAsia="Times New Roman" w:hAnsi="Times New Roman" w:cs="Times New Roman"/>
                <w:color w:val="000000"/>
                <w:sz w:val="28"/>
                <w:szCs w:val="28"/>
                <w:lang w:val="kk-KZ" w:eastAsia="ru-RU"/>
              </w:rPr>
              <w:br/>
              <w:t>лауазымдардан босату</w:t>
            </w:r>
            <w:r w:rsidRPr="00D841A8">
              <w:rPr>
                <w:rFonts w:ascii="Times New Roman" w:eastAsia="Times New Roman" w:hAnsi="Times New Roman" w:cs="Times New Roman"/>
                <w:color w:val="000000"/>
                <w:sz w:val="28"/>
                <w:szCs w:val="28"/>
                <w:lang w:val="kk-KZ" w:eastAsia="ru-RU"/>
              </w:rPr>
              <w:br/>
              <w:t>қағидаларына</w:t>
            </w:r>
            <w:r w:rsidRPr="00D841A8">
              <w:rPr>
                <w:rFonts w:ascii="Times New Roman" w:eastAsia="Times New Roman" w:hAnsi="Times New Roman" w:cs="Times New Roman"/>
                <w:color w:val="000000"/>
                <w:sz w:val="28"/>
                <w:szCs w:val="28"/>
                <w:lang w:val="kk-KZ" w:eastAsia="ru-RU"/>
              </w:rPr>
              <w:br/>
              <w:t>18-қосымша</w:t>
            </w:r>
          </w:p>
        </w:tc>
      </w:tr>
      <w:tr w:rsidR="001C2C5A" w:rsidRPr="001C2C5A" w14:paraId="16D706D3" w14:textId="77777777" w:rsidTr="00D841A8">
        <w:tc>
          <w:tcPr>
            <w:tcW w:w="6738" w:type="dxa"/>
            <w:gridSpan w:val="2"/>
            <w:tcBorders>
              <w:top w:val="nil"/>
              <w:left w:val="nil"/>
              <w:bottom w:val="nil"/>
              <w:right w:val="nil"/>
            </w:tcBorders>
            <w:shd w:val="clear" w:color="auto" w:fill="auto"/>
            <w:tcMar>
              <w:top w:w="45" w:type="dxa"/>
              <w:left w:w="75" w:type="dxa"/>
              <w:bottom w:w="45" w:type="dxa"/>
              <w:right w:w="75" w:type="dxa"/>
            </w:tcMar>
            <w:hideMark/>
          </w:tcPr>
          <w:p w14:paraId="3B2A4DE4" w14:textId="77777777" w:rsidR="001C2C5A" w:rsidRPr="00D841A8" w:rsidRDefault="001C2C5A" w:rsidP="001C2C5A">
            <w:pPr>
              <w:spacing w:after="0" w:line="240" w:lineRule="auto"/>
              <w:ind w:firstLine="708"/>
              <w:jc w:val="both"/>
              <w:rPr>
                <w:rFonts w:ascii="Times New Roman" w:eastAsia="Times New Roman" w:hAnsi="Times New Roman" w:cs="Times New Roman"/>
                <w:color w:val="000000"/>
                <w:sz w:val="28"/>
                <w:szCs w:val="28"/>
                <w:lang w:val="kk-KZ" w:eastAsia="ru-RU"/>
              </w:rPr>
            </w:pPr>
            <w:r w:rsidRPr="00D841A8">
              <w:rPr>
                <w:rFonts w:ascii="Times New Roman" w:eastAsia="Times New Roman" w:hAnsi="Times New Roman" w:cs="Times New Roman"/>
                <w:color w:val="000000"/>
                <w:sz w:val="28"/>
                <w:szCs w:val="28"/>
                <w:lang w:val="kk-KZ" w:eastAsia="ru-RU"/>
              </w:rPr>
              <w:lastRenderedPageBreak/>
              <w:t> </w:t>
            </w:r>
          </w:p>
        </w:tc>
        <w:tc>
          <w:tcPr>
            <w:tcW w:w="4960" w:type="dxa"/>
            <w:gridSpan w:val="2"/>
            <w:tcBorders>
              <w:top w:val="nil"/>
              <w:left w:val="nil"/>
              <w:bottom w:val="nil"/>
              <w:right w:val="nil"/>
            </w:tcBorders>
            <w:shd w:val="clear" w:color="auto" w:fill="auto"/>
            <w:tcMar>
              <w:top w:w="45" w:type="dxa"/>
              <w:left w:w="75" w:type="dxa"/>
              <w:bottom w:w="45" w:type="dxa"/>
              <w:right w:w="75" w:type="dxa"/>
            </w:tcMar>
            <w:hideMark/>
          </w:tcPr>
          <w:p w14:paraId="60FAF6B2" w14:textId="77777777" w:rsidR="001C2C5A" w:rsidRPr="001C2C5A" w:rsidRDefault="001C2C5A" w:rsidP="00D841A8">
            <w:pPr>
              <w:spacing w:after="0" w:line="240" w:lineRule="auto"/>
              <w:ind w:left="-1616" w:firstLine="2324"/>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Нысан</w:t>
            </w:r>
          </w:p>
        </w:tc>
      </w:tr>
    </w:tbl>
    <w:p w14:paraId="522D7F4E"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 xml:space="preserve">Педагогтің </w:t>
      </w:r>
      <w:proofErr w:type="gramStart"/>
      <w:r w:rsidRPr="001C2C5A">
        <w:rPr>
          <w:rFonts w:ascii="Times New Roman" w:eastAsia="Times New Roman" w:hAnsi="Times New Roman" w:cs="Times New Roman"/>
          <w:color w:val="000000"/>
          <w:sz w:val="28"/>
          <w:szCs w:val="28"/>
          <w:lang w:eastAsia="ru-RU"/>
        </w:rPr>
        <w:t>бос</w:t>
      </w:r>
      <w:proofErr w:type="gramEnd"/>
      <w:r w:rsidRPr="001C2C5A">
        <w:rPr>
          <w:rFonts w:ascii="Times New Roman" w:eastAsia="Times New Roman" w:hAnsi="Times New Roman" w:cs="Times New Roman"/>
          <w:color w:val="000000"/>
          <w:sz w:val="28"/>
          <w:szCs w:val="28"/>
          <w:lang w:eastAsia="ru-RU"/>
        </w:rPr>
        <w:t xml:space="preserve"> немесе уақытша бос лауазымына өтілі жоқ кандидатты бағалау парағы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52"/>
        <w:gridCol w:w="3731"/>
        <w:gridCol w:w="6173"/>
        <w:gridCol w:w="3024"/>
      </w:tblGrid>
      <w:tr w:rsidR="001C2C5A" w:rsidRPr="001C2C5A" w14:paraId="369FCF75" w14:textId="77777777" w:rsidTr="00D841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79A515"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w:t>
            </w:r>
          </w:p>
        </w:tc>
        <w:tc>
          <w:tcPr>
            <w:tcW w:w="36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BEF6FC"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Өлшемшарттар</w:t>
            </w:r>
          </w:p>
        </w:tc>
        <w:tc>
          <w:tcPr>
            <w:tcW w:w="61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161205"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Растайтын құжат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BDEFA7"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Балл сандары</w:t>
            </w:r>
            <w:r w:rsidRPr="001C2C5A">
              <w:rPr>
                <w:rFonts w:ascii="Times New Roman" w:eastAsia="Times New Roman" w:hAnsi="Times New Roman" w:cs="Times New Roman"/>
                <w:color w:val="000000"/>
                <w:sz w:val="28"/>
                <w:szCs w:val="28"/>
                <w:lang w:eastAsia="ru-RU"/>
              </w:rPr>
              <w:br/>
              <w:t>(1-ден 30-ға дейін)</w:t>
            </w:r>
          </w:p>
        </w:tc>
      </w:tr>
      <w:tr w:rsidR="001C2C5A" w:rsidRPr="001C2C5A" w14:paraId="6EBD35C3" w14:textId="77777777" w:rsidTr="00D841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E6914C"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1.</w:t>
            </w:r>
          </w:p>
        </w:tc>
        <w:tc>
          <w:tcPr>
            <w:tcW w:w="36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60E9A0"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Бі</w:t>
            </w:r>
            <w:proofErr w:type="gramStart"/>
            <w:r w:rsidRPr="00971AF1">
              <w:rPr>
                <w:rFonts w:ascii="Times New Roman" w:eastAsia="Times New Roman" w:hAnsi="Times New Roman" w:cs="Times New Roman"/>
                <w:color w:val="000000"/>
                <w:sz w:val="24"/>
                <w:szCs w:val="24"/>
                <w:lang w:eastAsia="ru-RU"/>
              </w:rPr>
              <w:t>л</w:t>
            </w:r>
            <w:proofErr w:type="gramEnd"/>
            <w:r w:rsidRPr="00971AF1">
              <w:rPr>
                <w:rFonts w:ascii="Times New Roman" w:eastAsia="Times New Roman" w:hAnsi="Times New Roman" w:cs="Times New Roman"/>
                <w:color w:val="000000"/>
                <w:sz w:val="24"/>
                <w:szCs w:val="24"/>
                <w:lang w:eastAsia="ru-RU"/>
              </w:rPr>
              <w:t>ім деңгейі</w:t>
            </w:r>
          </w:p>
        </w:tc>
        <w:tc>
          <w:tcPr>
            <w:tcW w:w="61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EF70DF" w14:textId="77777777" w:rsidR="001C2C5A" w:rsidRPr="00971AF1" w:rsidRDefault="001C2C5A" w:rsidP="00971AF1">
            <w:pPr>
              <w:spacing w:after="0" w:line="240" w:lineRule="auto"/>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 xml:space="preserve">Білімі туралы дипломның және </w:t>
            </w:r>
            <w:proofErr w:type="gramStart"/>
            <w:r w:rsidRPr="00971AF1">
              <w:rPr>
                <w:rFonts w:ascii="Times New Roman" w:eastAsia="Times New Roman" w:hAnsi="Times New Roman" w:cs="Times New Roman"/>
                <w:color w:val="000000"/>
                <w:sz w:val="24"/>
                <w:szCs w:val="24"/>
                <w:lang w:eastAsia="ru-RU"/>
              </w:rPr>
              <w:t>диплом</w:t>
            </w:r>
            <w:proofErr w:type="gramEnd"/>
            <w:r w:rsidRPr="00971AF1">
              <w:rPr>
                <w:rFonts w:ascii="Times New Roman" w:eastAsia="Times New Roman" w:hAnsi="Times New Roman" w:cs="Times New Roman"/>
                <w:color w:val="000000"/>
                <w:sz w:val="24"/>
                <w:szCs w:val="24"/>
                <w:lang w:eastAsia="ru-RU"/>
              </w:rPr>
              <w:t>ға қосымшаның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C9FB5E"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 xml:space="preserve">Техникалық және </w:t>
            </w:r>
            <w:proofErr w:type="gramStart"/>
            <w:r w:rsidRPr="00971AF1">
              <w:rPr>
                <w:rFonts w:ascii="Times New Roman" w:eastAsia="Times New Roman" w:hAnsi="Times New Roman" w:cs="Times New Roman"/>
                <w:color w:val="000000"/>
                <w:sz w:val="24"/>
                <w:szCs w:val="24"/>
                <w:lang w:eastAsia="ru-RU"/>
              </w:rPr>
              <w:t>к</w:t>
            </w:r>
            <w:proofErr w:type="gramEnd"/>
            <w:r w:rsidRPr="00971AF1">
              <w:rPr>
                <w:rFonts w:ascii="Times New Roman" w:eastAsia="Times New Roman" w:hAnsi="Times New Roman" w:cs="Times New Roman"/>
                <w:color w:val="000000"/>
                <w:sz w:val="24"/>
                <w:szCs w:val="24"/>
                <w:lang w:eastAsia="ru-RU"/>
              </w:rPr>
              <w:t>әсіптік = 1 балл</w:t>
            </w:r>
            <w:r w:rsidRPr="00971AF1">
              <w:rPr>
                <w:rFonts w:ascii="Times New Roman" w:eastAsia="Times New Roman" w:hAnsi="Times New Roman" w:cs="Times New Roman"/>
                <w:color w:val="000000"/>
                <w:sz w:val="24"/>
                <w:szCs w:val="24"/>
                <w:lang w:eastAsia="ru-RU"/>
              </w:rPr>
              <w:br/>
              <w:t>Техникалық және кәсіптік үздік = 2 балл</w:t>
            </w:r>
            <w:r w:rsidRPr="00971AF1">
              <w:rPr>
                <w:rFonts w:ascii="Times New Roman" w:eastAsia="Times New Roman" w:hAnsi="Times New Roman" w:cs="Times New Roman"/>
                <w:color w:val="000000"/>
                <w:sz w:val="24"/>
                <w:szCs w:val="24"/>
                <w:lang w:eastAsia="ru-RU"/>
              </w:rPr>
              <w:br/>
              <w:t>Жоғары = 3 балл</w:t>
            </w:r>
            <w:r w:rsidRPr="00971AF1">
              <w:rPr>
                <w:rFonts w:ascii="Times New Roman" w:eastAsia="Times New Roman" w:hAnsi="Times New Roman" w:cs="Times New Roman"/>
                <w:color w:val="000000"/>
                <w:sz w:val="24"/>
                <w:szCs w:val="24"/>
                <w:lang w:eastAsia="ru-RU"/>
              </w:rPr>
              <w:br/>
              <w:t>Магистр (педагогикалық бағыт бойынша) = 4 балл</w:t>
            </w:r>
          </w:p>
        </w:tc>
      </w:tr>
      <w:tr w:rsidR="001C2C5A" w:rsidRPr="001C2C5A" w14:paraId="007ACEF5" w14:textId="77777777" w:rsidTr="00D841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C47A44"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2.</w:t>
            </w:r>
          </w:p>
        </w:tc>
        <w:tc>
          <w:tcPr>
            <w:tcW w:w="36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93696D"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Ғылыми/академиялық дәрежесі</w:t>
            </w:r>
          </w:p>
        </w:tc>
        <w:tc>
          <w:tcPr>
            <w:tcW w:w="61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407C01" w14:textId="77777777" w:rsidR="001C2C5A" w:rsidRPr="00971AF1" w:rsidRDefault="001C2C5A" w:rsidP="00D92E0E">
            <w:pPr>
              <w:spacing w:after="0" w:line="240" w:lineRule="auto"/>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 xml:space="preserve">Білімі туралы дипломның және </w:t>
            </w:r>
            <w:proofErr w:type="gramStart"/>
            <w:r w:rsidRPr="00971AF1">
              <w:rPr>
                <w:rFonts w:ascii="Times New Roman" w:eastAsia="Times New Roman" w:hAnsi="Times New Roman" w:cs="Times New Roman"/>
                <w:color w:val="000000"/>
                <w:sz w:val="24"/>
                <w:szCs w:val="24"/>
                <w:lang w:eastAsia="ru-RU"/>
              </w:rPr>
              <w:t>диплом</w:t>
            </w:r>
            <w:proofErr w:type="gramEnd"/>
            <w:r w:rsidRPr="00971AF1">
              <w:rPr>
                <w:rFonts w:ascii="Times New Roman" w:eastAsia="Times New Roman" w:hAnsi="Times New Roman" w:cs="Times New Roman"/>
                <w:color w:val="000000"/>
                <w:sz w:val="24"/>
                <w:szCs w:val="24"/>
                <w:lang w:eastAsia="ru-RU"/>
              </w:rPr>
              <w:t>ға қосымшаның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E1DA26"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PHD-доктор = 5 балл</w:t>
            </w:r>
            <w:r w:rsidRPr="00971AF1">
              <w:rPr>
                <w:rFonts w:ascii="Times New Roman" w:eastAsia="Times New Roman" w:hAnsi="Times New Roman" w:cs="Times New Roman"/>
                <w:color w:val="000000"/>
                <w:sz w:val="24"/>
                <w:szCs w:val="24"/>
                <w:lang w:eastAsia="ru-RU"/>
              </w:rPr>
              <w:br/>
              <w:t>Ғылым докторы = 5 балл</w:t>
            </w:r>
            <w:r w:rsidRPr="00971AF1">
              <w:rPr>
                <w:rFonts w:ascii="Times New Roman" w:eastAsia="Times New Roman" w:hAnsi="Times New Roman" w:cs="Times New Roman"/>
                <w:color w:val="000000"/>
                <w:sz w:val="24"/>
                <w:szCs w:val="24"/>
                <w:lang w:eastAsia="ru-RU"/>
              </w:rPr>
              <w:br/>
              <w:t>Ғылым кандидаты = 5 балл</w:t>
            </w:r>
          </w:p>
        </w:tc>
      </w:tr>
      <w:tr w:rsidR="001C2C5A" w:rsidRPr="001C2C5A" w14:paraId="3AB722C7" w14:textId="77777777" w:rsidTr="00D841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6236E5"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3.</w:t>
            </w:r>
          </w:p>
        </w:tc>
        <w:tc>
          <w:tcPr>
            <w:tcW w:w="36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E090EA"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Сертификаттаудан өту нәтижелері</w:t>
            </w:r>
          </w:p>
        </w:tc>
        <w:tc>
          <w:tcPr>
            <w:tcW w:w="61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2415F2" w14:textId="77777777" w:rsidR="001C2C5A" w:rsidRPr="00971AF1" w:rsidRDefault="001C2C5A" w:rsidP="00D92E0E">
            <w:pPr>
              <w:spacing w:after="0" w:line="240" w:lineRule="auto"/>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Сертификат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6AA133"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50 % - 2 балл</w:t>
            </w:r>
            <w:r w:rsidRPr="00971AF1">
              <w:rPr>
                <w:rFonts w:ascii="Times New Roman" w:eastAsia="Times New Roman" w:hAnsi="Times New Roman" w:cs="Times New Roman"/>
                <w:color w:val="000000"/>
                <w:sz w:val="24"/>
                <w:szCs w:val="24"/>
                <w:lang w:eastAsia="ru-RU"/>
              </w:rPr>
              <w:br/>
              <w:t>60-80 % - 4 балл</w:t>
            </w:r>
            <w:r w:rsidRPr="00971AF1">
              <w:rPr>
                <w:rFonts w:ascii="Times New Roman" w:eastAsia="Times New Roman" w:hAnsi="Times New Roman" w:cs="Times New Roman"/>
                <w:color w:val="000000"/>
                <w:sz w:val="24"/>
                <w:szCs w:val="24"/>
                <w:lang w:eastAsia="ru-RU"/>
              </w:rPr>
              <w:br/>
              <w:t>80-100% – 6 балл</w:t>
            </w:r>
          </w:p>
        </w:tc>
      </w:tr>
      <w:tr w:rsidR="001C2C5A" w:rsidRPr="001C2C5A" w14:paraId="1362EB8F" w14:textId="77777777" w:rsidTr="00D841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BE12CC"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4.</w:t>
            </w:r>
          </w:p>
        </w:tc>
        <w:tc>
          <w:tcPr>
            <w:tcW w:w="36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E3E22A"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 xml:space="preserve">Педагогикалық/ </w:t>
            </w:r>
            <w:proofErr w:type="gramStart"/>
            <w:r w:rsidRPr="00971AF1">
              <w:rPr>
                <w:rFonts w:ascii="Times New Roman" w:eastAsia="Times New Roman" w:hAnsi="Times New Roman" w:cs="Times New Roman"/>
                <w:color w:val="000000"/>
                <w:sz w:val="24"/>
                <w:szCs w:val="24"/>
                <w:lang w:eastAsia="ru-RU"/>
              </w:rPr>
              <w:t>к</w:t>
            </w:r>
            <w:proofErr w:type="gramEnd"/>
            <w:r w:rsidRPr="00971AF1">
              <w:rPr>
                <w:rFonts w:ascii="Times New Roman" w:eastAsia="Times New Roman" w:hAnsi="Times New Roman" w:cs="Times New Roman"/>
                <w:color w:val="000000"/>
                <w:sz w:val="24"/>
                <w:szCs w:val="24"/>
                <w:lang w:eastAsia="ru-RU"/>
              </w:rPr>
              <w:t>әсіби практика нәтижелері</w:t>
            </w:r>
          </w:p>
        </w:tc>
        <w:tc>
          <w:tcPr>
            <w:tcW w:w="61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685F17" w14:textId="77777777" w:rsidR="001C2C5A" w:rsidRPr="00971AF1" w:rsidRDefault="001C2C5A" w:rsidP="00D92E0E">
            <w:pPr>
              <w:spacing w:after="0" w:line="240" w:lineRule="auto"/>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 xml:space="preserve">Білімі туралы </w:t>
            </w:r>
            <w:proofErr w:type="gramStart"/>
            <w:r w:rsidRPr="00971AF1">
              <w:rPr>
                <w:rFonts w:ascii="Times New Roman" w:eastAsia="Times New Roman" w:hAnsi="Times New Roman" w:cs="Times New Roman"/>
                <w:color w:val="000000"/>
                <w:sz w:val="24"/>
                <w:szCs w:val="24"/>
                <w:lang w:eastAsia="ru-RU"/>
              </w:rPr>
              <w:t>диплом</w:t>
            </w:r>
            <w:proofErr w:type="gramEnd"/>
            <w:r w:rsidRPr="00971AF1">
              <w:rPr>
                <w:rFonts w:ascii="Times New Roman" w:eastAsia="Times New Roman" w:hAnsi="Times New Roman" w:cs="Times New Roman"/>
                <w:color w:val="000000"/>
                <w:sz w:val="24"/>
                <w:szCs w:val="24"/>
                <w:lang w:eastAsia="ru-RU"/>
              </w:rPr>
              <w:t>ға қосымша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14DCAF"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"3" – 2 балл</w:t>
            </w:r>
            <w:r w:rsidRPr="00971AF1">
              <w:rPr>
                <w:rFonts w:ascii="Times New Roman" w:eastAsia="Times New Roman" w:hAnsi="Times New Roman" w:cs="Times New Roman"/>
                <w:color w:val="000000"/>
                <w:sz w:val="24"/>
                <w:szCs w:val="24"/>
                <w:lang w:eastAsia="ru-RU"/>
              </w:rPr>
              <w:br/>
              <w:t>"4" – 3 балл</w:t>
            </w:r>
            <w:r w:rsidRPr="00971AF1">
              <w:rPr>
                <w:rFonts w:ascii="Times New Roman" w:eastAsia="Times New Roman" w:hAnsi="Times New Roman" w:cs="Times New Roman"/>
                <w:color w:val="000000"/>
                <w:sz w:val="24"/>
                <w:szCs w:val="24"/>
                <w:lang w:eastAsia="ru-RU"/>
              </w:rPr>
              <w:br/>
              <w:t>"5" – 4 балл</w:t>
            </w:r>
          </w:p>
        </w:tc>
      </w:tr>
      <w:tr w:rsidR="001C2C5A" w:rsidRPr="001C2C5A" w14:paraId="15C4FFEF" w14:textId="77777777" w:rsidTr="00D841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F39973"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5.</w:t>
            </w:r>
          </w:p>
        </w:tc>
        <w:tc>
          <w:tcPr>
            <w:tcW w:w="36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52BC14"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971AF1">
              <w:rPr>
                <w:rFonts w:ascii="Times New Roman" w:eastAsia="Times New Roman" w:hAnsi="Times New Roman" w:cs="Times New Roman"/>
                <w:color w:val="000000"/>
                <w:sz w:val="24"/>
                <w:szCs w:val="24"/>
                <w:lang w:eastAsia="ru-RU"/>
              </w:rPr>
              <w:t>О</w:t>
            </w:r>
            <w:proofErr w:type="gramEnd"/>
            <w:r w:rsidRPr="00971AF1">
              <w:rPr>
                <w:rFonts w:ascii="Times New Roman" w:eastAsia="Times New Roman" w:hAnsi="Times New Roman" w:cs="Times New Roman"/>
                <w:color w:val="000000"/>
                <w:sz w:val="24"/>
                <w:szCs w:val="24"/>
                <w:lang w:eastAsia="ru-RU"/>
              </w:rPr>
              <w:t>қу орнынан ұсыным хат</w:t>
            </w:r>
          </w:p>
        </w:tc>
        <w:tc>
          <w:tcPr>
            <w:tcW w:w="61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0602F1" w14:textId="77777777" w:rsidR="001C2C5A" w:rsidRPr="00971AF1" w:rsidRDefault="001C2C5A" w:rsidP="00D92E0E">
            <w:pPr>
              <w:spacing w:after="0" w:line="240" w:lineRule="auto"/>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Ұсыным хат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AB8973"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Оң ұсыным хаттың болуы = 3 балл</w:t>
            </w:r>
          </w:p>
        </w:tc>
      </w:tr>
      <w:tr w:rsidR="001C2C5A" w:rsidRPr="001C2C5A" w14:paraId="281C4000" w14:textId="77777777" w:rsidTr="00D841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9B30BE"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6.</w:t>
            </w:r>
          </w:p>
        </w:tc>
        <w:tc>
          <w:tcPr>
            <w:tcW w:w="36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A9B659"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Волонтерлік жұ</w:t>
            </w:r>
            <w:proofErr w:type="gramStart"/>
            <w:r w:rsidRPr="00971AF1">
              <w:rPr>
                <w:rFonts w:ascii="Times New Roman" w:eastAsia="Times New Roman" w:hAnsi="Times New Roman" w:cs="Times New Roman"/>
                <w:color w:val="000000"/>
                <w:sz w:val="24"/>
                <w:szCs w:val="24"/>
                <w:lang w:eastAsia="ru-RU"/>
              </w:rPr>
              <w:t>мыс</w:t>
            </w:r>
            <w:proofErr w:type="gramEnd"/>
            <w:r w:rsidRPr="00971AF1">
              <w:rPr>
                <w:rFonts w:ascii="Times New Roman" w:eastAsia="Times New Roman" w:hAnsi="Times New Roman" w:cs="Times New Roman"/>
                <w:color w:val="000000"/>
                <w:sz w:val="24"/>
                <w:szCs w:val="24"/>
                <w:lang w:eastAsia="ru-RU"/>
              </w:rPr>
              <w:t>қа қатысу</w:t>
            </w:r>
          </w:p>
        </w:tc>
        <w:tc>
          <w:tcPr>
            <w:tcW w:w="61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C55F8D" w14:textId="77777777" w:rsidR="001C2C5A" w:rsidRPr="00971AF1" w:rsidRDefault="001C2C5A" w:rsidP="00D92E0E">
            <w:pPr>
              <w:spacing w:after="0" w:line="240" w:lineRule="auto"/>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Қатысу құжаты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EFA1BA"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1 балл</w:t>
            </w:r>
          </w:p>
        </w:tc>
      </w:tr>
      <w:tr w:rsidR="001C2C5A" w:rsidRPr="001C2C5A" w14:paraId="15929B7B" w14:textId="77777777" w:rsidTr="00D841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D01B56"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7</w:t>
            </w:r>
            <w:r w:rsidRPr="00971AF1">
              <w:rPr>
                <w:rFonts w:ascii="Times New Roman" w:eastAsia="Times New Roman" w:hAnsi="Times New Roman" w:cs="Times New Roman"/>
                <w:color w:val="000000"/>
                <w:sz w:val="24"/>
                <w:szCs w:val="24"/>
                <w:lang w:eastAsia="ru-RU"/>
              </w:rPr>
              <w:lastRenderedPageBreak/>
              <w:t>.</w:t>
            </w:r>
          </w:p>
        </w:tc>
        <w:tc>
          <w:tcPr>
            <w:tcW w:w="36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B59C30"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lastRenderedPageBreak/>
              <w:t xml:space="preserve">Педагогикалық қызмет </w:t>
            </w:r>
            <w:r w:rsidRPr="00971AF1">
              <w:rPr>
                <w:rFonts w:ascii="Times New Roman" w:eastAsia="Times New Roman" w:hAnsi="Times New Roman" w:cs="Times New Roman"/>
                <w:color w:val="000000"/>
                <w:sz w:val="24"/>
                <w:szCs w:val="24"/>
                <w:lang w:eastAsia="ru-RU"/>
              </w:rPr>
              <w:lastRenderedPageBreak/>
              <w:t>туралы жарияланымы бар интернет бетін, әлеуметтік желіде парақшаларын жүргізу (авторлық ғылыми жобалар, сабақтар, семинарлар)</w:t>
            </w:r>
          </w:p>
        </w:tc>
        <w:tc>
          <w:tcPr>
            <w:tcW w:w="61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35D780" w14:textId="77777777" w:rsidR="001C2C5A" w:rsidRPr="00971AF1" w:rsidRDefault="001C2C5A" w:rsidP="00D92E0E">
            <w:pPr>
              <w:spacing w:after="0" w:line="240" w:lineRule="auto"/>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lastRenderedPageBreak/>
              <w:t>Сілтемелер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98F8ED"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 xml:space="preserve">1 </w:t>
            </w:r>
            <w:proofErr w:type="gramStart"/>
            <w:r w:rsidRPr="00971AF1">
              <w:rPr>
                <w:rFonts w:ascii="Times New Roman" w:eastAsia="Times New Roman" w:hAnsi="Times New Roman" w:cs="Times New Roman"/>
                <w:color w:val="000000"/>
                <w:sz w:val="24"/>
                <w:szCs w:val="24"/>
                <w:lang w:eastAsia="ru-RU"/>
              </w:rPr>
              <w:t>жыл</w:t>
            </w:r>
            <w:proofErr w:type="gramEnd"/>
            <w:r w:rsidRPr="00971AF1">
              <w:rPr>
                <w:rFonts w:ascii="Times New Roman" w:eastAsia="Times New Roman" w:hAnsi="Times New Roman" w:cs="Times New Roman"/>
                <w:color w:val="000000"/>
                <w:sz w:val="24"/>
                <w:szCs w:val="24"/>
                <w:lang w:eastAsia="ru-RU"/>
              </w:rPr>
              <w:t xml:space="preserve">ға дейін -1 </w:t>
            </w:r>
            <w:r w:rsidRPr="00971AF1">
              <w:rPr>
                <w:rFonts w:ascii="Times New Roman" w:eastAsia="Times New Roman" w:hAnsi="Times New Roman" w:cs="Times New Roman"/>
                <w:color w:val="000000"/>
                <w:sz w:val="24"/>
                <w:szCs w:val="24"/>
                <w:lang w:eastAsia="ru-RU"/>
              </w:rPr>
              <w:lastRenderedPageBreak/>
              <w:t>балл</w:t>
            </w:r>
            <w:r w:rsidRPr="00971AF1">
              <w:rPr>
                <w:rFonts w:ascii="Times New Roman" w:eastAsia="Times New Roman" w:hAnsi="Times New Roman" w:cs="Times New Roman"/>
                <w:color w:val="000000"/>
                <w:sz w:val="24"/>
                <w:szCs w:val="24"/>
                <w:lang w:eastAsia="ru-RU"/>
              </w:rPr>
              <w:br/>
              <w:t>1 жылдан 3 жылға дейін -2 балл</w:t>
            </w:r>
            <w:r w:rsidRPr="00971AF1">
              <w:rPr>
                <w:rFonts w:ascii="Times New Roman" w:eastAsia="Times New Roman" w:hAnsi="Times New Roman" w:cs="Times New Roman"/>
                <w:color w:val="000000"/>
                <w:sz w:val="24"/>
                <w:szCs w:val="24"/>
                <w:lang w:eastAsia="ru-RU"/>
              </w:rPr>
              <w:br/>
              <w:t>3 жылдан жоғары -3 балл</w:t>
            </w:r>
          </w:p>
        </w:tc>
      </w:tr>
      <w:tr w:rsidR="001C2C5A" w:rsidRPr="001C2C5A" w14:paraId="20B29A9A" w14:textId="77777777" w:rsidTr="00D841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638012"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lastRenderedPageBreak/>
              <w:t>8.</w:t>
            </w:r>
          </w:p>
        </w:tc>
        <w:tc>
          <w:tcPr>
            <w:tcW w:w="36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3509D4"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Жазғы лагерьлердің жұмысына қатысу</w:t>
            </w:r>
          </w:p>
        </w:tc>
        <w:tc>
          <w:tcPr>
            <w:tcW w:w="61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C6FB4E" w14:textId="77777777" w:rsidR="001C2C5A" w:rsidRPr="00971AF1" w:rsidRDefault="001C2C5A" w:rsidP="00D92E0E">
            <w:pPr>
              <w:spacing w:after="0" w:line="240" w:lineRule="auto"/>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Қатысу құжаты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A3D1C0"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2 балл</w:t>
            </w:r>
          </w:p>
        </w:tc>
      </w:tr>
      <w:tr w:rsidR="001C2C5A" w:rsidRPr="001C2C5A" w14:paraId="0A3BE04E" w14:textId="77777777" w:rsidTr="00D841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E1D657"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9.</w:t>
            </w:r>
          </w:p>
        </w:tc>
        <w:tc>
          <w:tcPr>
            <w:tcW w:w="36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E8C3FD"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 xml:space="preserve">Оқу орындары бойынша </w:t>
            </w:r>
            <w:proofErr w:type="gramStart"/>
            <w:r w:rsidRPr="00971AF1">
              <w:rPr>
                <w:rFonts w:ascii="Times New Roman" w:eastAsia="Times New Roman" w:hAnsi="Times New Roman" w:cs="Times New Roman"/>
                <w:color w:val="000000"/>
                <w:sz w:val="24"/>
                <w:szCs w:val="24"/>
                <w:lang w:eastAsia="ru-RU"/>
              </w:rPr>
              <w:t>конкурстар</w:t>
            </w:r>
            <w:proofErr w:type="gramEnd"/>
            <w:r w:rsidRPr="00971AF1">
              <w:rPr>
                <w:rFonts w:ascii="Times New Roman" w:eastAsia="Times New Roman" w:hAnsi="Times New Roman" w:cs="Times New Roman"/>
                <w:color w:val="000000"/>
                <w:sz w:val="24"/>
                <w:szCs w:val="24"/>
                <w:lang w:eastAsia="ru-RU"/>
              </w:rPr>
              <w:t>ға қатысу (ғылыми жобалар, шығармашылык және т.б.)</w:t>
            </w:r>
          </w:p>
        </w:tc>
        <w:tc>
          <w:tcPr>
            <w:tcW w:w="61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B38877" w14:textId="77777777" w:rsidR="001C2C5A" w:rsidRPr="00971AF1" w:rsidRDefault="001C2C5A" w:rsidP="00D92E0E">
            <w:pPr>
              <w:spacing w:after="0" w:line="240" w:lineRule="auto"/>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Қатысу құжаты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8728FB"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Әрбі</w:t>
            </w:r>
            <w:proofErr w:type="gramStart"/>
            <w:r w:rsidRPr="00971AF1">
              <w:rPr>
                <w:rFonts w:ascii="Times New Roman" w:eastAsia="Times New Roman" w:hAnsi="Times New Roman" w:cs="Times New Roman"/>
                <w:color w:val="000000"/>
                <w:sz w:val="24"/>
                <w:szCs w:val="24"/>
                <w:lang w:eastAsia="ru-RU"/>
              </w:rPr>
              <w:t>р</w:t>
            </w:r>
            <w:proofErr w:type="gramEnd"/>
            <w:r w:rsidRPr="00971AF1">
              <w:rPr>
                <w:rFonts w:ascii="Times New Roman" w:eastAsia="Times New Roman" w:hAnsi="Times New Roman" w:cs="Times New Roman"/>
                <w:color w:val="000000"/>
                <w:sz w:val="24"/>
                <w:szCs w:val="24"/>
                <w:lang w:eastAsia="ru-RU"/>
              </w:rPr>
              <w:t xml:space="preserve"> қатысқаны үшін 1 балл, бірақ 4 балдан аспайды</w:t>
            </w:r>
          </w:p>
        </w:tc>
      </w:tr>
      <w:tr w:rsidR="001C2C5A" w:rsidRPr="001C2C5A" w14:paraId="4E820DA9" w14:textId="77777777" w:rsidTr="00D841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18CFE0"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10.</w:t>
            </w:r>
          </w:p>
        </w:tc>
        <w:tc>
          <w:tcPr>
            <w:tcW w:w="36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EB9F69"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val="en-US" w:eastAsia="ru-RU"/>
              </w:rPr>
            </w:pPr>
            <w:r w:rsidRPr="00971AF1">
              <w:rPr>
                <w:rFonts w:ascii="Times New Roman" w:eastAsia="Times New Roman" w:hAnsi="Times New Roman" w:cs="Times New Roman"/>
                <w:color w:val="000000"/>
                <w:sz w:val="24"/>
                <w:szCs w:val="24"/>
                <w:lang w:eastAsia="ru-RU"/>
              </w:rPr>
              <w:t>ҚАЗТЕСТ</w:t>
            </w:r>
            <w:r w:rsidRPr="00971AF1">
              <w:rPr>
                <w:rFonts w:ascii="Times New Roman" w:eastAsia="Times New Roman" w:hAnsi="Times New Roman" w:cs="Times New Roman"/>
                <w:color w:val="000000"/>
                <w:sz w:val="24"/>
                <w:szCs w:val="24"/>
                <w:lang w:val="en-US" w:eastAsia="ru-RU"/>
              </w:rPr>
              <w:t xml:space="preserve">, IELTS; TOEFL; DELF; Goethe Zertifikat </w:t>
            </w:r>
            <w:r w:rsidRPr="00971AF1">
              <w:rPr>
                <w:rFonts w:ascii="Times New Roman" w:eastAsia="Times New Roman" w:hAnsi="Times New Roman" w:cs="Times New Roman"/>
                <w:color w:val="000000"/>
                <w:sz w:val="24"/>
                <w:szCs w:val="24"/>
                <w:lang w:eastAsia="ru-RU"/>
              </w:rPr>
              <w:t>сертификаттары</w:t>
            </w:r>
            <w:r w:rsidRPr="00971AF1">
              <w:rPr>
                <w:rFonts w:ascii="Times New Roman" w:eastAsia="Times New Roman" w:hAnsi="Times New Roman" w:cs="Times New Roman"/>
                <w:color w:val="000000"/>
                <w:sz w:val="24"/>
                <w:szCs w:val="24"/>
                <w:lang w:val="en-US" w:eastAsia="ru-RU"/>
              </w:rPr>
              <w:t xml:space="preserve">, "Python </w:t>
            </w:r>
            <w:r w:rsidRPr="00971AF1">
              <w:rPr>
                <w:rFonts w:ascii="Times New Roman" w:eastAsia="Times New Roman" w:hAnsi="Times New Roman" w:cs="Times New Roman"/>
                <w:color w:val="000000"/>
                <w:sz w:val="24"/>
                <w:szCs w:val="24"/>
                <w:lang w:eastAsia="ru-RU"/>
              </w:rPr>
              <w:t>бағдарламаның</w:t>
            </w:r>
            <w:r w:rsidRPr="00971AF1">
              <w:rPr>
                <w:rFonts w:ascii="Times New Roman" w:eastAsia="Times New Roman" w:hAnsi="Times New Roman" w:cs="Times New Roman"/>
                <w:color w:val="000000"/>
                <w:sz w:val="24"/>
                <w:szCs w:val="24"/>
                <w:lang w:val="en-US" w:eastAsia="ru-RU"/>
              </w:rPr>
              <w:t xml:space="preserve"> </w:t>
            </w:r>
            <w:r w:rsidRPr="00971AF1">
              <w:rPr>
                <w:rFonts w:ascii="Times New Roman" w:eastAsia="Times New Roman" w:hAnsi="Times New Roman" w:cs="Times New Roman"/>
                <w:color w:val="000000"/>
                <w:sz w:val="24"/>
                <w:szCs w:val="24"/>
                <w:lang w:eastAsia="ru-RU"/>
              </w:rPr>
              <w:t>негіздері</w:t>
            </w:r>
            <w:r w:rsidRPr="00971AF1">
              <w:rPr>
                <w:rFonts w:ascii="Times New Roman" w:eastAsia="Times New Roman" w:hAnsi="Times New Roman" w:cs="Times New Roman"/>
                <w:color w:val="000000"/>
                <w:sz w:val="24"/>
                <w:szCs w:val="24"/>
                <w:lang w:val="en-US" w:eastAsia="ru-RU"/>
              </w:rPr>
              <w:t>", "Microsoft</w:t>
            </w:r>
            <w:proofErr w:type="gramStart"/>
            <w:r w:rsidRPr="00971AF1">
              <w:rPr>
                <w:rFonts w:ascii="Times New Roman" w:eastAsia="Times New Roman" w:hAnsi="Times New Roman" w:cs="Times New Roman"/>
                <w:color w:val="000000"/>
                <w:sz w:val="24"/>
                <w:szCs w:val="24"/>
                <w:lang w:eastAsia="ru-RU"/>
              </w:rPr>
              <w:t>та</w:t>
            </w:r>
            <w:proofErr w:type="gramEnd"/>
            <w:r w:rsidRPr="00971AF1">
              <w:rPr>
                <w:rFonts w:ascii="Times New Roman" w:eastAsia="Times New Roman" w:hAnsi="Times New Roman" w:cs="Times New Roman"/>
                <w:color w:val="000000"/>
                <w:sz w:val="24"/>
                <w:szCs w:val="24"/>
                <w:lang w:val="en-US" w:eastAsia="ru-RU"/>
              </w:rPr>
              <w:t xml:space="preserve"> </w:t>
            </w:r>
            <w:r w:rsidRPr="00971AF1">
              <w:rPr>
                <w:rFonts w:ascii="Times New Roman" w:eastAsia="Times New Roman" w:hAnsi="Times New Roman" w:cs="Times New Roman"/>
                <w:color w:val="000000"/>
                <w:sz w:val="24"/>
                <w:szCs w:val="24"/>
                <w:lang w:eastAsia="ru-RU"/>
              </w:rPr>
              <w:t>жұмыс</w:t>
            </w:r>
            <w:r w:rsidRPr="00971AF1">
              <w:rPr>
                <w:rFonts w:ascii="Times New Roman" w:eastAsia="Times New Roman" w:hAnsi="Times New Roman" w:cs="Times New Roman"/>
                <w:color w:val="000000"/>
                <w:sz w:val="24"/>
                <w:szCs w:val="24"/>
                <w:lang w:val="en-US" w:eastAsia="ru-RU"/>
              </w:rPr>
              <w:t xml:space="preserve"> </w:t>
            </w:r>
            <w:r w:rsidRPr="00971AF1">
              <w:rPr>
                <w:rFonts w:ascii="Times New Roman" w:eastAsia="Times New Roman" w:hAnsi="Times New Roman" w:cs="Times New Roman"/>
                <w:color w:val="000000"/>
                <w:sz w:val="24"/>
                <w:szCs w:val="24"/>
                <w:lang w:eastAsia="ru-RU"/>
              </w:rPr>
              <w:t>істеуге</w:t>
            </w:r>
            <w:r w:rsidRPr="00971AF1">
              <w:rPr>
                <w:rFonts w:ascii="Times New Roman" w:eastAsia="Times New Roman" w:hAnsi="Times New Roman" w:cs="Times New Roman"/>
                <w:color w:val="000000"/>
                <w:sz w:val="24"/>
                <w:szCs w:val="24"/>
                <w:lang w:val="en-US" w:eastAsia="ru-RU"/>
              </w:rPr>
              <w:t xml:space="preserve"> </w:t>
            </w:r>
            <w:r w:rsidRPr="00971AF1">
              <w:rPr>
                <w:rFonts w:ascii="Times New Roman" w:eastAsia="Times New Roman" w:hAnsi="Times New Roman" w:cs="Times New Roman"/>
                <w:color w:val="000000"/>
                <w:sz w:val="24"/>
                <w:szCs w:val="24"/>
                <w:lang w:eastAsia="ru-RU"/>
              </w:rPr>
              <w:t>үйрету</w:t>
            </w:r>
            <w:r w:rsidRPr="00971AF1">
              <w:rPr>
                <w:rFonts w:ascii="Times New Roman" w:eastAsia="Times New Roman" w:hAnsi="Times New Roman" w:cs="Times New Roman"/>
                <w:color w:val="000000"/>
                <w:sz w:val="24"/>
                <w:szCs w:val="24"/>
                <w:lang w:val="en-US" w:eastAsia="ru-RU"/>
              </w:rPr>
              <w:t xml:space="preserve">" </w:t>
            </w:r>
            <w:r w:rsidRPr="00971AF1">
              <w:rPr>
                <w:rFonts w:ascii="Times New Roman" w:eastAsia="Times New Roman" w:hAnsi="Times New Roman" w:cs="Times New Roman"/>
                <w:color w:val="000000"/>
                <w:sz w:val="24"/>
                <w:szCs w:val="24"/>
                <w:lang w:eastAsia="ru-RU"/>
              </w:rPr>
              <w:t>бағдарламалары</w:t>
            </w:r>
            <w:r w:rsidRPr="00971AF1">
              <w:rPr>
                <w:rFonts w:ascii="Times New Roman" w:eastAsia="Times New Roman" w:hAnsi="Times New Roman" w:cs="Times New Roman"/>
                <w:color w:val="000000"/>
                <w:sz w:val="24"/>
                <w:szCs w:val="24"/>
                <w:lang w:val="en-US" w:eastAsia="ru-RU"/>
              </w:rPr>
              <w:t xml:space="preserve"> </w:t>
            </w:r>
            <w:r w:rsidRPr="00971AF1">
              <w:rPr>
                <w:rFonts w:ascii="Times New Roman" w:eastAsia="Times New Roman" w:hAnsi="Times New Roman" w:cs="Times New Roman"/>
                <w:color w:val="000000"/>
                <w:sz w:val="24"/>
                <w:szCs w:val="24"/>
                <w:lang w:eastAsia="ru-RU"/>
              </w:rPr>
              <w:t>бойынша</w:t>
            </w:r>
            <w:r w:rsidRPr="00971AF1">
              <w:rPr>
                <w:rFonts w:ascii="Times New Roman" w:eastAsia="Times New Roman" w:hAnsi="Times New Roman" w:cs="Times New Roman"/>
                <w:color w:val="000000"/>
                <w:sz w:val="24"/>
                <w:szCs w:val="24"/>
                <w:lang w:val="en-US" w:eastAsia="ru-RU"/>
              </w:rPr>
              <w:t xml:space="preserve"> </w:t>
            </w:r>
            <w:r w:rsidRPr="00971AF1">
              <w:rPr>
                <w:rFonts w:ascii="Times New Roman" w:eastAsia="Times New Roman" w:hAnsi="Times New Roman" w:cs="Times New Roman"/>
                <w:color w:val="000000"/>
                <w:sz w:val="24"/>
                <w:szCs w:val="24"/>
                <w:lang w:eastAsia="ru-RU"/>
              </w:rPr>
              <w:t>оқыту</w:t>
            </w:r>
            <w:r w:rsidRPr="00971AF1">
              <w:rPr>
                <w:rFonts w:ascii="Times New Roman" w:eastAsia="Times New Roman" w:hAnsi="Times New Roman" w:cs="Times New Roman"/>
                <w:color w:val="000000"/>
                <w:sz w:val="24"/>
                <w:szCs w:val="24"/>
                <w:lang w:val="en-US" w:eastAsia="ru-RU"/>
              </w:rPr>
              <w:br/>
            </w:r>
            <w:r w:rsidRPr="00971AF1">
              <w:rPr>
                <w:rFonts w:ascii="Times New Roman" w:eastAsia="Times New Roman" w:hAnsi="Times New Roman" w:cs="Times New Roman"/>
                <w:color w:val="000000"/>
                <w:sz w:val="24"/>
                <w:szCs w:val="24"/>
                <w:lang w:eastAsia="ru-RU"/>
              </w:rPr>
              <w:t>Курсера</w:t>
            </w:r>
            <w:r w:rsidRPr="00971AF1">
              <w:rPr>
                <w:rFonts w:ascii="Times New Roman" w:eastAsia="Times New Roman" w:hAnsi="Times New Roman" w:cs="Times New Roman"/>
                <w:color w:val="000000"/>
                <w:sz w:val="24"/>
                <w:szCs w:val="24"/>
                <w:lang w:val="en-US" w:eastAsia="ru-RU"/>
              </w:rPr>
              <w:br/>
            </w:r>
            <w:r w:rsidRPr="00971AF1">
              <w:rPr>
                <w:rFonts w:ascii="Times New Roman" w:eastAsia="Times New Roman" w:hAnsi="Times New Roman" w:cs="Times New Roman"/>
                <w:color w:val="000000"/>
                <w:sz w:val="24"/>
                <w:szCs w:val="24"/>
                <w:lang w:eastAsia="ru-RU"/>
              </w:rPr>
              <w:t>Халықаралық</w:t>
            </w:r>
            <w:r w:rsidRPr="00971AF1">
              <w:rPr>
                <w:rFonts w:ascii="Times New Roman" w:eastAsia="Times New Roman" w:hAnsi="Times New Roman" w:cs="Times New Roman"/>
                <w:color w:val="000000"/>
                <w:sz w:val="24"/>
                <w:szCs w:val="24"/>
                <w:lang w:val="en-US" w:eastAsia="ru-RU"/>
              </w:rPr>
              <w:t xml:space="preserve"> </w:t>
            </w:r>
            <w:r w:rsidRPr="00971AF1">
              <w:rPr>
                <w:rFonts w:ascii="Times New Roman" w:eastAsia="Times New Roman" w:hAnsi="Times New Roman" w:cs="Times New Roman"/>
                <w:color w:val="000000"/>
                <w:sz w:val="24"/>
                <w:szCs w:val="24"/>
                <w:lang w:eastAsia="ru-RU"/>
              </w:rPr>
              <w:t>курстар</w:t>
            </w:r>
            <w:r w:rsidRPr="00971AF1">
              <w:rPr>
                <w:rFonts w:ascii="Times New Roman" w:eastAsia="Times New Roman" w:hAnsi="Times New Roman" w:cs="Times New Roman"/>
                <w:color w:val="000000"/>
                <w:sz w:val="24"/>
                <w:szCs w:val="24"/>
                <w:lang w:val="en-US" w:eastAsia="ru-RU"/>
              </w:rPr>
              <w:t>:</w:t>
            </w:r>
            <w:r w:rsidRPr="00971AF1">
              <w:rPr>
                <w:rFonts w:ascii="Times New Roman" w:eastAsia="Times New Roman" w:hAnsi="Times New Roman" w:cs="Times New Roman"/>
                <w:color w:val="000000"/>
                <w:sz w:val="24"/>
                <w:szCs w:val="24"/>
                <w:lang w:val="en-US" w:eastAsia="ru-RU"/>
              </w:rPr>
              <w:br/>
              <w:t>TEFL Cambridge "CELTA (Certificate in Teaching English to Speakers of Other Languages)"</w:t>
            </w:r>
            <w:r w:rsidRPr="00971AF1">
              <w:rPr>
                <w:rFonts w:ascii="Times New Roman" w:eastAsia="Times New Roman" w:hAnsi="Times New Roman" w:cs="Times New Roman"/>
                <w:color w:val="000000"/>
                <w:sz w:val="24"/>
                <w:szCs w:val="24"/>
                <w:lang w:val="en-US" w:eastAsia="ru-RU"/>
              </w:rPr>
              <w:br/>
              <w:t>CELT-P (Certificate in English Language Teaching – Primary)</w:t>
            </w:r>
            <w:r w:rsidRPr="00971AF1">
              <w:rPr>
                <w:rFonts w:ascii="Times New Roman" w:eastAsia="Times New Roman" w:hAnsi="Times New Roman" w:cs="Times New Roman"/>
                <w:color w:val="000000"/>
                <w:sz w:val="24"/>
                <w:szCs w:val="24"/>
                <w:lang w:val="en-US" w:eastAsia="ru-RU"/>
              </w:rPr>
              <w:br/>
              <w:t>DELTA (Diploma in Teaching English to Speakers of Other Languages)</w:t>
            </w:r>
            <w:r w:rsidRPr="00971AF1">
              <w:rPr>
                <w:rFonts w:ascii="Times New Roman" w:eastAsia="Times New Roman" w:hAnsi="Times New Roman" w:cs="Times New Roman"/>
                <w:color w:val="000000"/>
                <w:sz w:val="24"/>
                <w:szCs w:val="24"/>
                <w:lang w:val="en-US" w:eastAsia="ru-RU"/>
              </w:rPr>
              <w:br/>
              <w:t>CELT-S (Certificate in English Language Teaching – Secondary)</w:t>
            </w:r>
            <w:r w:rsidRPr="00971AF1">
              <w:rPr>
                <w:rFonts w:ascii="Times New Roman" w:eastAsia="Times New Roman" w:hAnsi="Times New Roman" w:cs="Times New Roman"/>
                <w:color w:val="000000"/>
                <w:sz w:val="24"/>
                <w:szCs w:val="24"/>
                <w:lang w:val="en-US" w:eastAsia="ru-RU"/>
              </w:rPr>
              <w:br/>
              <w:t>TKT"Teaching Knowledge Test</w:t>
            </w:r>
            <w:r w:rsidRPr="00971AF1">
              <w:rPr>
                <w:rFonts w:ascii="Times New Roman" w:eastAsia="Times New Roman" w:hAnsi="Times New Roman" w:cs="Times New Roman"/>
                <w:color w:val="000000"/>
                <w:sz w:val="24"/>
                <w:szCs w:val="24"/>
                <w:lang w:val="en-US" w:eastAsia="ru-RU"/>
              </w:rPr>
              <w:br/>
              <w:t>Certificate in EMI Skills (English as a Medium of Instruction)" Teacher of English to Speakers of Other Languages (TESOL)</w:t>
            </w:r>
            <w:r w:rsidRPr="00971AF1">
              <w:rPr>
                <w:rFonts w:ascii="Times New Roman" w:eastAsia="Times New Roman" w:hAnsi="Times New Roman" w:cs="Times New Roman"/>
                <w:color w:val="000000"/>
                <w:sz w:val="24"/>
                <w:szCs w:val="24"/>
                <w:lang w:val="en-US" w:eastAsia="ru-RU"/>
              </w:rPr>
              <w:br/>
              <w:t>"TESOL"</w:t>
            </w:r>
          </w:p>
        </w:tc>
        <w:tc>
          <w:tcPr>
            <w:tcW w:w="61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4F7396" w14:textId="77777777" w:rsidR="001C2C5A" w:rsidRPr="00971AF1" w:rsidRDefault="001C2C5A" w:rsidP="00D92E0E">
            <w:pPr>
              <w:spacing w:after="0" w:line="240" w:lineRule="auto"/>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Сертификат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11FF74"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1 балл (ә</w:t>
            </w:r>
            <w:proofErr w:type="gramStart"/>
            <w:r w:rsidRPr="00971AF1">
              <w:rPr>
                <w:rFonts w:ascii="Times New Roman" w:eastAsia="Times New Roman" w:hAnsi="Times New Roman" w:cs="Times New Roman"/>
                <w:color w:val="000000"/>
                <w:sz w:val="24"/>
                <w:szCs w:val="24"/>
                <w:lang w:eastAsia="ru-RU"/>
              </w:rPr>
              <w:t>р</w:t>
            </w:r>
            <w:proofErr w:type="gramEnd"/>
            <w:r w:rsidRPr="00971AF1">
              <w:rPr>
                <w:rFonts w:ascii="Times New Roman" w:eastAsia="Times New Roman" w:hAnsi="Times New Roman" w:cs="Times New Roman"/>
                <w:color w:val="000000"/>
                <w:sz w:val="24"/>
                <w:szCs w:val="24"/>
                <w:lang w:eastAsia="ru-RU"/>
              </w:rPr>
              <w:t>қайсына бөлек)</w:t>
            </w:r>
          </w:p>
        </w:tc>
      </w:tr>
      <w:tr w:rsidR="001C2C5A" w:rsidRPr="001C2C5A" w14:paraId="05FCD5BA" w14:textId="77777777" w:rsidTr="00D841A8">
        <w:tc>
          <w:tcPr>
            <w:tcW w:w="4186" w:type="dxa"/>
            <w:gridSpan w:val="2"/>
            <w:tcBorders>
              <w:top w:val="single" w:sz="6" w:space="0" w:color="CFCFCF"/>
              <w:left w:val="single" w:sz="6" w:space="0" w:color="CFCFCF"/>
              <w:bottom w:val="single" w:sz="6" w:space="0" w:color="CFCFCF"/>
              <w:right w:val="single" w:sz="6" w:space="0" w:color="CFCFCF"/>
            </w:tcBorders>
            <w:shd w:val="clear" w:color="auto" w:fill="FFFFFF"/>
            <w:tcMar>
              <w:top w:w="45" w:type="dxa"/>
              <w:left w:w="75" w:type="dxa"/>
              <w:bottom w:w="45" w:type="dxa"/>
              <w:right w:w="75" w:type="dxa"/>
            </w:tcMar>
            <w:hideMark/>
          </w:tcPr>
          <w:p w14:paraId="6E52E46F"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Барлығы:</w:t>
            </w:r>
            <w:r w:rsidRPr="00971AF1">
              <w:rPr>
                <w:rFonts w:ascii="Times New Roman" w:eastAsia="Times New Roman" w:hAnsi="Times New Roman" w:cs="Times New Roman"/>
                <w:color w:val="000000"/>
                <w:sz w:val="24"/>
                <w:szCs w:val="24"/>
                <w:lang w:eastAsia="ru-RU"/>
              </w:rPr>
              <w:br/>
            </w:r>
          </w:p>
        </w:tc>
        <w:tc>
          <w:tcPr>
            <w:tcW w:w="6173" w:type="dxa"/>
            <w:shd w:val="clear" w:color="auto" w:fill="auto"/>
            <w:vAlign w:val="bottom"/>
            <w:hideMark/>
          </w:tcPr>
          <w:p w14:paraId="7D126092"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p>
        </w:tc>
        <w:tc>
          <w:tcPr>
            <w:tcW w:w="0" w:type="auto"/>
            <w:shd w:val="clear" w:color="auto" w:fill="auto"/>
            <w:vAlign w:val="bottom"/>
            <w:hideMark/>
          </w:tcPr>
          <w:p w14:paraId="450FB0C2"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p>
        </w:tc>
      </w:tr>
    </w:tbl>
    <w:p w14:paraId="3FE682B1" w14:textId="77777777" w:rsidR="00DE0F53" w:rsidRDefault="00DE0F53" w:rsidP="00C2377C">
      <w:pPr>
        <w:spacing w:after="0" w:line="240" w:lineRule="auto"/>
        <w:ind w:firstLine="708"/>
        <w:jc w:val="both"/>
        <w:rPr>
          <w:rFonts w:ascii="Times New Roman" w:hAnsi="Times New Roman" w:cs="Times New Roman"/>
          <w:color w:val="000000"/>
          <w:sz w:val="28"/>
          <w:szCs w:val="28"/>
          <w:lang w:val="kk-KZ"/>
        </w:rPr>
      </w:pPr>
    </w:p>
    <w:sectPr w:rsidR="00DE0F53" w:rsidSect="00DC05AE">
      <w:pgSz w:w="11906" w:h="16838"/>
      <w:pgMar w:top="1440" w:right="849"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3D172D" w14:textId="77777777" w:rsidR="009D027D" w:rsidRDefault="009D027D">
      <w:pPr>
        <w:spacing w:line="240" w:lineRule="auto"/>
      </w:pPr>
      <w:r>
        <w:separator/>
      </w:r>
    </w:p>
  </w:endnote>
  <w:endnote w:type="continuationSeparator" w:id="0">
    <w:p w14:paraId="1D71AA8E" w14:textId="77777777" w:rsidR="009D027D" w:rsidRDefault="009D02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OTF)">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774EFA" w14:textId="77777777" w:rsidR="009D027D" w:rsidRDefault="009D027D">
      <w:pPr>
        <w:spacing w:after="0"/>
      </w:pPr>
      <w:r>
        <w:separator/>
      </w:r>
    </w:p>
  </w:footnote>
  <w:footnote w:type="continuationSeparator" w:id="0">
    <w:p w14:paraId="121CBAC1" w14:textId="77777777" w:rsidR="009D027D" w:rsidRDefault="009D027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931E3"/>
    <w:multiLevelType w:val="multilevel"/>
    <w:tmpl w:val="231931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defaultTabStop w:val="708"/>
  <w:hyphenationZone w:val="141"/>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D54"/>
    <w:rsid w:val="00000030"/>
    <w:rsid w:val="00010EF4"/>
    <w:rsid w:val="000147C4"/>
    <w:rsid w:val="00014961"/>
    <w:rsid w:val="000207D8"/>
    <w:rsid w:val="000253F4"/>
    <w:rsid w:val="00034C31"/>
    <w:rsid w:val="00041B8C"/>
    <w:rsid w:val="000466E3"/>
    <w:rsid w:val="000759C0"/>
    <w:rsid w:val="00075C48"/>
    <w:rsid w:val="00086481"/>
    <w:rsid w:val="000A2AAB"/>
    <w:rsid w:val="000A5959"/>
    <w:rsid w:val="000B2718"/>
    <w:rsid w:val="000C2820"/>
    <w:rsid w:val="000F6CA4"/>
    <w:rsid w:val="001048A8"/>
    <w:rsid w:val="001118B1"/>
    <w:rsid w:val="00122C6F"/>
    <w:rsid w:val="00135F1C"/>
    <w:rsid w:val="00143A04"/>
    <w:rsid w:val="00146D41"/>
    <w:rsid w:val="00181196"/>
    <w:rsid w:val="00192395"/>
    <w:rsid w:val="00194B76"/>
    <w:rsid w:val="00197C78"/>
    <w:rsid w:val="001C2C5A"/>
    <w:rsid w:val="00216ACC"/>
    <w:rsid w:val="002175C9"/>
    <w:rsid w:val="002356D3"/>
    <w:rsid w:val="002379F6"/>
    <w:rsid w:val="002547FA"/>
    <w:rsid w:val="00254E2F"/>
    <w:rsid w:val="00261FDA"/>
    <w:rsid w:val="00265636"/>
    <w:rsid w:val="00281ED6"/>
    <w:rsid w:val="00291640"/>
    <w:rsid w:val="002A32BE"/>
    <w:rsid w:val="002A6CFD"/>
    <w:rsid w:val="002C2A4B"/>
    <w:rsid w:val="0031094E"/>
    <w:rsid w:val="00312C82"/>
    <w:rsid w:val="0031732F"/>
    <w:rsid w:val="00323439"/>
    <w:rsid w:val="003428EA"/>
    <w:rsid w:val="00345936"/>
    <w:rsid w:val="0038498F"/>
    <w:rsid w:val="003862EA"/>
    <w:rsid w:val="003A40EE"/>
    <w:rsid w:val="003C5052"/>
    <w:rsid w:val="003F4733"/>
    <w:rsid w:val="00414207"/>
    <w:rsid w:val="004337A2"/>
    <w:rsid w:val="00441F40"/>
    <w:rsid w:val="00443E6E"/>
    <w:rsid w:val="0045187B"/>
    <w:rsid w:val="00481F16"/>
    <w:rsid w:val="00483342"/>
    <w:rsid w:val="004B5ADF"/>
    <w:rsid w:val="004D6A5A"/>
    <w:rsid w:val="004E2A85"/>
    <w:rsid w:val="004F1FC9"/>
    <w:rsid w:val="00507FCF"/>
    <w:rsid w:val="00524AB0"/>
    <w:rsid w:val="00536FF8"/>
    <w:rsid w:val="00576A49"/>
    <w:rsid w:val="005B28A4"/>
    <w:rsid w:val="005B62C3"/>
    <w:rsid w:val="005B6900"/>
    <w:rsid w:val="005C037B"/>
    <w:rsid w:val="005C3BF3"/>
    <w:rsid w:val="005D2B1D"/>
    <w:rsid w:val="005D6B03"/>
    <w:rsid w:val="005D7CA2"/>
    <w:rsid w:val="00605FCB"/>
    <w:rsid w:val="00610391"/>
    <w:rsid w:val="00610BEE"/>
    <w:rsid w:val="006175AF"/>
    <w:rsid w:val="00620FB1"/>
    <w:rsid w:val="006239DD"/>
    <w:rsid w:val="00641412"/>
    <w:rsid w:val="006414FF"/>
    <w:rsid w:val="00650F77"/>
    <w:rsid w:val="0066073E"/>
    <w:rsid w:val="00676BA4"/>
    <w:rsid w:val="006A667D"/>
    <w:rsid w:val="006B0222"/>
    <w:rsid w:val="006B7998"/>
    <w:rsid w:val="006C1464"/>
    <w:rsid w:val="006C1BD6"/>
    <w:rsid w:val="006C5C7C"/>
    <w:rsid w:val="006E7A3F"/>
    <w:rsid w:val="007164ED"/>
    <w:rsid w:val="00733656"/>
    <w:rsid w:val="00734448"/>
    <w:rsid w:val="007454A2"/>
    <w:rsid w:val="007515DF"/>
    <w:rsid w:val="00765EA8"/>
    <w:rsid w:val="0078619D"/>
    <w:rsid w:val="00793BF6"/>
    <w:rsid w:val="007C22D6"/>
    <w:rsid w:val="007C393C"/>
    <w:rsid w:val="007C4D54"/>
    <w:rsid w:val="007C7F84"/>
    <w:rsid w:val="007E1D36"/>
    <w:rsid w:val="00824FE4"/>
    <w:rsid w:val="008437D1"/>
    <w:rsid w:val="00860E19"/>
    <w:rsid w:val="008713BA"/>
    <w:rsid w:val="00885109"/>
    <w:rsid w:val="008B5653"/>
    <w:rsid w:val="008C1DCF"/>
    <w:rsid w:val="00906109"/>
    <w:rsid w:val="00910188"/>
    <w:rsid w:val="00914BF1"/>
    <w:rsid w:val="00917976"/>
    <w:rsid w:val="00933BD9"/>
    <w:rsid w:val="009412D2"/>
    <w:rsid w:val="00966302"/>
    <w:rsid w:val="00967AAD"/>
    <w:rsid w:val="00971AF1"/>
    <w:rsid w:val="009B1E51"/>
    <w:rsid w:val="009D027D"/>
    <w:rsid w:val="009D4F2C"/>
    <w:rsid w:val="009D7E41"/>
    <w:rsid w:val="009E4AE5"/>
    <w:rsid w:val="009E6F9F"/>
    <w:rsid w:val="009F5655"/>
    <w:rsid w:val="00A21463"/>
    <w:rsid w:val="00A41124"/>
    <w:rsid w:val="00A54376"/>
    <w:rsid w:val="00A6103F"/>
    <w:rsid w:val="00A70DC9"/>
    <w:rsid w:val="00A817C9"/>
    <w:rsid w:val="00A8418C"/>
    <w:rsid w:val="00A94971"/>
    <w:rsid w:val="00AA012E"/>
    <w:rsid w:val="00AA6193"/>
    <w:rsid w:val="00AB5DC8"/>
    <w:rsid w:val="00AC2764"/>
    <w:rsid w:val="00AE7C9C"/>
    <w:rsid w:val="00AF1011"/>
    <w:rsid w:val="00AF6F49"/>
    <w:rsid w:val="00B207C7"/>
    <w:rsid w:val="00B324E3"/>
    <w:rsid w:val="00B3448A"/>
    <w:rsid w:val="00B80C89"/>
    <w:rsid w:val="00BA7750"/>
    <w:rsid w:val="00BB02CB"/>
    <w:rsid w:val="00BE7C26"/>
    <w:rsid w:val="00BF0C98"/>
    <w:rsid w:val="00C00CD9"/>
    <w:rsid w:val="00C2377C"/>
    <w:rsid w:val="00C31C7E"/>
    <w:rsid w:val="00C42AB9"/>
    <w:rsid w:val="00C4586F"/>
    <w:rsid w:val="00C55EE0"/>
    <w:rsid w:val="00C71518"/>
    <w:rsid w:val="00C82C3B"/>
    <w:rsid w:val="00CA0213"/>
    <w:rsid w:val="00CA28D8"/>
    <w:rsid w:val="00CC1551"/>
    <w:rsid w:val="00CC4D39"/>
    <w:rsid w:val="00CE4D42"/>
    <w:rsid w:val="00CE6A82"/>
    <w:rsid w:val="00CF15C6"/>
    <w:rsid w:val="00CF4E3B"/>
    <w:rsid w:val="00D0301B"/>
    <w:rsid w:val="00D03165"/>
    <w:rsid w:val="00D05715"/>
    <w:rsid w:val="00D078E1"/>
    <w:rsid w:val="00D30C88"/>
    <w:rsid w:val="00D841A8"/>
    <w:rsid w:val="00D92E0E"/>
    <w:rsid w:val="00DA06EC"/>
    <w:rsid w:val="00DA1909"/>
    <w:rsid w:val="00DB3158"/>
    <w:rsid w:val="00DB72A7"/>
    <w:rsid w:val="00DC05AE"/>
    <w:rsid w:val="00DD495B"/>
    <w:rsid w:val="00DD52C2"/>
    <w:rsid w:val="00DD64F5"/>
    <w:rsid w:val="00DE0F53"/>
    <w:rsid w:val="00DE5C6A"/>
    <w:rsid w:val="00E043AF"/>
    <w:rsid w:val="00E20B61"/>
    <w:rsid w:val="00E35700"/>
    <w:rsid w:val="00E643A6"/>
    <w:rsid w:val="00EA005B"/>
    <w:rsid w:val="00EC30CD"/>
    <w:rsid w:val="00EC557D"/>
    <w:rsid w:val="00ED7496"/>
    <w:rsid w:val="00EE2D0A"/>
    <w:rsid w:val="00EF2702"/>
    <w:rsid w:val="00EF5B6D"/>
    <w:rsid w:val="00F00200"/>
    <w:rsid w:val="00F02302"/>
    <w:rsid w:val="00F32655"/>
    <w:rsid w:val="00F55B01"/>
    <w:rsid w:val="00F70766"/>
    <w:rsid w:val="00F96D4C"/>
    <w:rsid w:val="00F972B3"/>
    <w:rsid w:val="00FA2E43"/>
    <w:rsid w:val="00FA63E9"/>
    <w:rsid w:val="00FC0DFE"/>
    <w:rsid w:val="00FC29A7"/>
    <w:rsid w:val="00FD6E5C"/>
    <w:rsid w:val="00FF6813"/>
    <w:rsid w:val="178407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50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8B1"/>
    <w:pPr>
      <w:spacing w:after="200" w:line="276" w:lineRule="auto"/>
    </w:pPr>
    <w:rPr>
      <w:rFonts w:eastAsiaTheme="minorHAnsi"/>
      <w:sz w:val="22"/>
      <w:szCs w:val="22"/>
      <w:lang w:eastAsia="en-US"/>
    </w:rPr>
  </w:style>
  <w:style w:type="paragraph" w:styleId="3">
    <w:name w:val="heading 3"/>
    <w:basedOn w:val="a"/>
    <w:link w:val="30"/>
    <w:uiPriority w:val="9"/>
    <w:qFormat/>
    <w:rsid w:val="00F55B0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styleId="a4">
    <w:name w:val="Emphasis"/>
    <w:basedOn w:val="a0"/>
    <w:qFormat/>
    <w:rsid w:val="001118B1"/>
    <w:rPr>
      <w:i/>
      <w:iCs/>
    </w:rPr>
  </w:style>
  <w:style w:type="paragraph" w:styleId="HTML">
    <w:name w:val="HTML Preformatted"/>
    <w:basedOn w:val="a"/>
    <w:link w:val="HTML0"/>
    <w:uiPriority w:val="99"/>
    <w:unhideWhenUsed/>
    <w:rsid w:val="00111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118B1"/>
    <w:rPr>
      <w:rFonts w:ascii="Courier New" w:eastAsia="Times New Roman" w:hAnsi="Courier New" w:cs="Courier New"/>
    </w:rPr>
  </w:style>
  <w:style w:type="character" w:customStyle="1" w:styleId="y2iqfc">
    <w:name w:val="y2iqfc"/>
    <w:basedOn w:val="a0"/>
    <w:rsid w:val="001118B1"/>
  </w:style>
  <w:style w:type="paragraph" w:customStyle="1" w:styleId="disclaimer">
    <w:name w:val="disclaimer"/>
    <w:basedOn w:val="a"/>
    <w:rsid w:val="00C2377C"/>
    <w:pPr>
      <w:jc w:val="center"/>
    </w:pPr>
    <w:rPr>
      <w:rFonts w:ascii="Times New Roman" w:eastAsia="Times New Roman" w:hAnsi="Times New Roman" w:cs="Times New Roman"/>
      <w:sz w:val="18"/>
      <w:szCs w:val="18"/>
      <w:lang w:val="en-US"/>
    </w:rPr>
  </w:style>
  <w:style w:type="paragraph" w:styleId="a5">
    <w:name w:val="Balloon Text"/>
    <w:basedOn w:val="a"/>
    <w:link w:val="a6"/>
    <w:rsid w:val="005B28A4"/>
    <w:pPr>
      <w:spacing w:after="0" w:line="240" w:lineRule="auto"/>
    </w:pPr>
    <w:rPr>
      <w:rFonts w:ascii="Tahoma" w:hAnsi="Tahoma" w:cs="Tahoma"/>
      <w:sz w:val="16"/>
      <w:szCs w:val="16"/>
    </w:rPr>
  </w:style>
  <w:style w:type="character" w:customStyle="1" w:styleId="a6">
    <w:name w:val="Текст выноски Знак"/>
    <w:basedOn w:val="a0"/>
    <w:link w:val="a5"/>
    <w:rsid w:val="005B28A4"/>
    <w:rPr>
      <w:rFonts w:ascii="Tahoma" w:eastAsiaTheme="minorHAnsi" w:hAnsi="Tahoma" w:cs="Tahoma"/>
      <w:sz w:val="16"/>
      <w:szCs w:val="16"/>
      <w:lang w:eastAsia="en-US"/>
    </w:rPr>
  </w:style>
  <w:style w:type="character" w:customStyle="1" w:styleId="30">
    <w:name w:val="Заголовок 3 Знак"/>
    <w:basedOn w:val="a0"/>
    <w:link w:val="3"/>
    <w:uiPriority w:val="9"/>
    <w:rsid w:val="00F55B01"/>
    <w:rPr>
      <w:rFonts w:ascii="Times New Roman" w:eastAsia="Times New Roman" w:hAnsi="Times New Roman" w:cs="Times New Roman"/>
      <w:b/>
      <w:bCs/>
      <w:sz w:val="27"/>
      <w:szCs w:val="27"/>
    </w:rPr>
  </w:style>
  <w:style w:type="paragraph" w:styleId="a7">
    <w:name w:val="Normal (Web)"/>
    <w:basedOn w:val="a"/>
    <w:uiPriority w:val="99"/>
    <w:unhideWhenUsed/>
    <w:rsid w:val="00F55B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F55B01"/>
    <w:rPr>
      <w:color w:val="0000FF"/>
      <w:u w:val="single"/>
    </w:rPr>
  </w:style>
  <w:style w:type="paragraph" w:customStyle="1" w:styleId="BODY">
    <w:name w:val="BODY"/>
    <w:basedOn w:val="a"/>
    <w:rsid w:val="00CE4D42"/>
    <w:pPr>
      <w:autoSpaceDE w:val="0"/>
      <w:autoSpaceDN w:val="0"/>
      <w:adjustRightInd w:val="0"/>
      <w:spacing w:after="0" w:line="240" w:lineRule="atLeast"/>
      <w:ind w:firstLine="283"/>
      <w:jc w:val="both"/>
    </w:pPr>
    <w:rPr>
      <w:rFonts w:ascii="Times New Roman (OTF)" w:eastAsia="Times New Roman" w:hAnsi="Times New Roman (OTF)" w:cs="Times New Roman (OTF)"/>
      <w:color w:val="000000"/>
      <w:lang w:eastAsia="ru-RU"/>
    </w:rPr>
  </w:style>
  <w:style w:type="character" w:customStyle="1" w:styleId="note">
    <w:name w:val="note"/>
    <w:basedOn w:val="a0"/>
    <w:rsid w:val="00146D41"/>
  </w:style>
  <w:style w:type="character" w:customStyle="1" w:styleId="UnresolvedMention">
    <w:name w:val="Unresolved Mention"/>
    <w:basedOn w:val="a0"/>
    <w:uiPriority w:val="99"/>
    <w:semiHidden/>
    <w:unhideWhenUsed/>
    <w:rsid w:val="00885109"/>
    <w:rPr>
      <w:color w:val="605E5C"/>
      <w:shd w:val="clear" w:color="auto" w:fill="E1DFDD"/>
    </w:rPr>
  </w:style>
  <w:style w:type="paragraph" w:styleId="a9">
    <w:name w:val="header"/>
    <w:basedOn w:val="a"/>
    <w:link w:val="aa"/>
    <w:unhideWhenUsed/>
    <w:rsid w:val="00E643A6"/>
    <w:pPr>
      <w:tabs>
        <w:tab w:val="center" w:pos="4677"/>
        <w:tab w:val="right" w:pos="9355"/>
      </w:tabs>
      <w:spacing w:after="0" w:line="240" w:lineRule="auto"/>
    </w:pPr>
  </w:style>
  <w:style w:type="character" w:customStyle="1" w:styleId="aa">
    <w:name w:val="Верхний колонтитул Знак"/>
    <w:basedOn w:val="a0"/>
    <w:link w:val="a9"/>
    <w:rsid w:val="00E643A6"/>
    <w:rPr>
      <w:rFonts w:eastAsiaTheme="minorHAnsi"/>
      <w:sz w:val="22"/>
      <w:szCs w:val="22"/>
      <w:lang w:eastAsia="en-US"/>
    </w:rPr>
  </w:style>
  <w:style w:type="paragraph" w:styleId="ab">
    <w:name w:val="footer"/>
    <w:basedOn w:val="a"/>
    <w:link w:val="ac"/>
    <w:unhideWhenUsed/>
    <w:rsid w:val="00E643A6"/>
    <w:pPr>
      <w:tabs>
        <w:tab w:val="center" w:pos="4677"/>
        <w:tab w:val="right" w:pos="9355"/>
      </w:tabs>
      <w:spacing w:after="0" w:line="240" w:lineRule="auto"/>
    </w:pPr>
  </w:style>
  <w:style w:type="character" w:customStyle="1" w:styleId="ac">
    <w:name w:val="Нижний колонтитул Знак"/>
    <w:basedOn w:val="a0"/>
    <w:link w:val="ab"/>
    <w:rsid w:val="00E643A6"/>
    <w:rPr>
      <w:rFonts w:eastAsiaTheme="minorHAns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8B1"/>
    <w:pPr>
      <w:spacing w:after="200" w:line="276" w:lineRule="auto"/>
    </w:pPr>
    <w:rPr>
      <w:rFonts w:eastAsiaTheme="minorHAnsi"/>
      <w:sz w:val="22"/>
      <w:szCs w:val="22"/>
      <w:lang w:eastAsia="en-US"/>
    </w:rPr>
  </w:style>
  <w:style w:type="paragraph" w:styleId="3">
    <w:name w:val="heading 3"/>
    <w:basedOn w:val="a"/>
    <w:link w:val="30"/>
    <w:uiPriority w:val="9"/>
    <w:qFormat/>
    <w:rsid w:val="00F55B0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styleId="a4">
    <w:name w:val="Emphasis"/>
    <w:basedOn w:val="a0"/>
    <w:qFormat/>
    <w:rsid w:val="001118B1"/>
    <w:rPr>
      <w:i/>
      <w:iCs/>
    </w:rPr>
  </w:style>
  <w:style w:type="paragraph" w:styleId="HTML">
    <w:name w:val="HTML Preformatted"/>
    <w:basedOn w:val="a"/>
    <w:link w:val="HTML0"/>
    <w:uiPriority w:val="99"/>
    <w:unhideWhenUsed/>
    <w:rsid w:val="00111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118B1"/>
    <w:rPr>
      <w:rFonts w:ascii="Courier New" w:eastAsia="Times New Roman" w:hAnsi="Courier New" w:cs="Courier New"/>
    </w:rPr>
  </w:style>
  <w:style w:type="character" w:customStyle="1" w:styleId="y2iqfc">
    <w:name w:val="y2iqfc"/>
    <w:basedOn w:val="a0"/>
    <w:rsid w:val="001118B1"/>
  </w:style>
  <w:style w:type="paragraph" w:customStyle="1" w:styleId="disclaimer">
    <w:name w:val="disclaimer"/>
    <w:basedOn w:val="a"/>
    <w:rsid w:val="00C2377C"/>
    <w:pPr>
      <w:jc w:val="center"/>
    </w:pPr>
    <w:rPr>
      <w:rFonts w:ascii="Times New Roman" w:eastAsia="Times New Roman" w:hAnsi="Times New Roman" w:cs="Times New Roman"/>
      <w:sz w:val="18"/>
      <w:szCs w:val="18"/>
      <w:lang w:val="en-US"/>
    </w:rPr>
  </w:style>
  <w:style w:type="paragraph" w:styleId="a5">
    <w:name w:val="Balloon Text"/>
    <w:basedOn w:val="a"/>
    <w:link w:val="a6"/>
    <w:rsid w:val="005B28A4"/>
    <w:pPr>
      <w:spacing w:after="0" w:line="240" w:lineRule="auto"/>
    </w:pPr>
    <w:rPr>
      <w:rFonts w:ascii="Tahoma" w:hAnsi="Tahoma" w:cs="Tahoma"/>
      <w:sz w:val="16"/>
      <w:szCs w:val="16"/>
    </w:rPr>
  </w:style>
  <w:style w:type="character" w:customStyle="1" w:styleId="a6">
    <w:name w:val="Текст выноски Знак"/>
    <w:basedOn w:val="a0"/>
    <w:link w:val="a5"/>
    <w:rsid w:val="005B28A4"/>
    <w:rPr>
      <w:rFonts w:ascii="Tahoma" w:eastAsiaTheme="minorHAnsi" w:hAnsi="Tahoma" w:cs="Tahoma"/>
      <w:sz w:val="16"/>
      <w:szCs w:val="16"/>
      <w:lang w:eastAsia="en-US"/>
    </w:rPr>
  </w:style>
  <w:style w:type="character" w:customStyle="1" w:styleId="30">
    <w:name w:val="Заголовок 3 Знак"/>
    <w:basedOn w:val="a0"/>
    <w:link w:val="3"/>
    <w:uiPriority w:val="9"/>
    <w:rsid w:val="00F55B01"/>
    <w:rPr>
      <w:rFonts w:ascii="Times New Roman" w:eastAsia="Times New Roman" w:hAnsi="Times New Roman" w:cs="Times New Roman"/>
      <w:b/>
      <w:bCs/>
      <w:sz w:val="27"/>
      <w:szCs w:val="27"/>
    </w:rPr>
  </w:style>
  <w:style w:type="paragraph" w:styleId="a7">
    <w:name w:val="Normal (Web)"/>
    <w:basedOn w:val="a"/>
    <w:uiPriority w:val="99"/>
    <w:unhideWhenUsed/>
    <w:rsid w:val="00F55B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F55B01"/>
    <w:rPr>
      <w:color w:val="0000FF"/>
      <w:u w:val="single"/>
    </w:rPr>
  </w:style>
  <w:style w:type="paragraph" w:customStyle="1" w:styleId="BODY">
    <w:name w:val="BODY"/>
    <w:basedOn w:val="a"/>
    <w:rsid w:val="00CE4D42"/>
    <w:pPr>
      <w:autoSpaceDE w:val="0"/>
      <w:autoSpaceDN w:val="0"/>
      <w:adjustRightInd w:val="0"/>
      <w:spacing w:after="0" w:line="240" w:lineRule="atLeast"/>
      <w:ind w:firstLine="283"/>
      <w:jc w:val="both"/>
    </w:pPr>
    <w:rPr>
      <w:rFonts w:ascii="Times New Roman (OTF)" w:eastAsia="Times New Roman" w:hAnsi="Times New Roman (OTF)" w:cs="Times New Roman (OTF)"/>
      <w:color w:val="000000"/>
      <w:lang w:eastAsia="ru-RU"/>
    </w:rPr>
  </w:style>
  <w:style w:type="character" w:customStyle="1" w:styleId="note">
    <w:name w:val="note"/>
    <w:basedOn w:val="a0"/>
    <w:rsid w:val="00146D41"/>
  </w:style>
  <w:style w:type="character" w:customStyle="1" w:styleId="UnresolvedMention">
    <w:name w:val="Unresolved Mention"/>
    <w:basedOn w:val="a0"/>
    <w:uiPriority w:val="99"/>
    <w:semiHidden/>
    <w:unhideWhenUsed/>
    <w:rsid w:val="00885109"/>
    <w:rPr>
      <w:color w:val="605E5C"/>
      <w:shd w:val="clear" w:color="auto" w:fill="E1DFDD"/>
    </w:rPr>
  </w:style>
  <w:style w:type="paragraph" w:styleId="a9">
    <w:name w:val="header"/>
    <w:basedOn w:val="a"/>
    <w:link w:val="aa"/>
    <w:unhideWhenUsed/>
    <w:rsid w:val="00E643A6"/>
    <w:pPr>
      <w:tabs>
        <w:tab w:val="center" w:pos="4677"/>
        <w:tab w:val="right" w:pos="9355"/>
      </w:tabs>
      <w:spacing w:after="0" w:line="240" w:lineRule="auto"/>
    </w:pPr>
  </w:style>
  <w:style w:type="character" w:customStyle="1" w:styleId="aa">
    <w:name w:val="Верхний колонтитул Знак"/>
    <w:basedOn w:val="a0"/>
    <w:link w:val="a9"/>
    <w:rsid w:val="00E643A6"/>
    <w:rPr>
      <w:rFonts w:eastAsiaTheme="minorHAnsi"/>
      <w:sz w:val="22"/>
      <w:szCs w:val="22"/>
      <w:lang w:eastAsia="en-US"/>
    </w:rPr>
  </w:style>
  <w:style w:type="paragraph" w:styleId="ab">
    <w:name w:val="footer"/>
    <w:basedOn w:val="a"/>
    <w:link w:val="ac"/>
    <w:unhideWhenUsed/>
    <w:rsid w:val="00E643A6"/>
    <w:pPr>
      <w:tabs>
        <w:tab w:val="center" w:pos="4677"/>
        <w:tab w:val="right" w:pos="9355"/>
      </w:tabs>
      <w:spacing w:after="0" w:line="240" w:lineRule="auto"/>
    </w:pPr>
  </w:style>
  <w:style w:type="character" w:customStyle="1" w:styleId="ac">
    <w:name w:val="Нижний колонтитул Знак"/>
    <w:basedOn w:val="a0"/>
    <w:link w:val="ab"/>
    <w:rsid w:val="00E643A6"/>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20465">
      <w:bodyDiv w:val="1"/>
      <w:marLeft w:val="0"/>
      <w:marRight w:val="0"/>
      <w:marTop w:val="0"/>
      <w:marBottom w:val="0"/>
      <w:divBdr>
        <w:top w:val="none" w:sz="0" w:space="0" w:color="auto"/>
        <w:left w:val="none" w:sz="0" w:space="0" w:color="auto"/>
        <w:bottom w:val="none" w:sz="0" w:space="0" w:color="auto"/>
        <w:right w:val="none" w:sz="0" w:space="0" w:color="auto"/>
      </w:divBdr>
    </w:div>
    <w:div w:id="97141439">
      <w:bodyDiv w:val="1"/>
      <w:marLeft w:val="0"/>
      <w:marRight w:val="0"/>
      <w:marTop w:val="0"/>
      <w:marBottom w:val="0"/>
      <w:divBdr>
        <w:top w:val="none" w:sz="0" w:space="0" w:color="auto"/>
        <w:left w:val="none" w:sz="0" w:space="0" w:color="auto"/>
        <w:bottom w:val="none" w:sz="0" w:space="0" w:color="auto"/>
        <w:right w:val="none" w:sz="0" w:space="0" w:color="auto"/>
      </w:divBdr>
    </w:div>
    <w:div w:id="100997967">
      <w:bodyDiv w:val="1"/>
      <w:marLeft w:val="0"/>
      <w:marRight w:val="0"/>
      <w:marTop w:val="0"/>
      <w:marBottom w:val="0"/>
      <w:divBdr>
        <w:top w:val="none" w:sz="0" w:space="0" w:color="auto"/>
        <w:left w:val="none" w:sz="0" w:space="0" w:color="auto"/>
        <w:bottom w:val="none" w:sz="0" w:space="0" w:color="auto"/>
        <w:right w:val="none" w:sz="0" w:space="0" w:color="auto"/>
      </w:divBdr>
    </w:div>
    <w:div w:id="172646985">
      <w:bodyDiv w:val="1"/>
      <w:marLeft w:val="0"/>
      <w:marRight w:val="0"/>
      <w:marTop w:val="0"/>
      <w:marBottom w:val="0"/>
      <w:divBdr>
        <w:top w:val="none" w:sz="0" w:space="0" w:color="auto"/>
        <w:left w:val="none" w:sz="0" w:space="0" w:color="auto"/>
        <w:bottom w:val="none" w:sz="0" w:space="0" w:color="auto"/>
        <w:right w:val="none" w:sz="0" w:space="0" w:color="auto"/>
      </w:divBdr>
    </w:div>
    <w:div w:id="202865786">
      <w:bodyDiv w:val="1"/>
      <w:marLeft w:val="0"/>
      <w:marRight w:val="0"/>
      <w:marTop w:val="0"/>
      <w:marBottom w:val="0"/>
      <w:divBdr>
        <w:top w:val="none" w:sz="0" w:space="0" w:color="auto"/>
        <w:left w:val="none" w:sz="0" w:space="0" w:color="auto"/>
        <w:bottom w:val="none" w:sz="0" w:space="0" w:color="auto"/>
        <w:right w:val="none" w:sz="0" w:space="0" w:color="auto"/>
      </w:divBdr>
    </w:div>
    <w:div w:id="234510649">
      <w:bodyDiv w:val="1"/>
      <w:marLeft w:val="0"/>
      <w:marRight w:val="0"/>
      <w:marTop w:val="0"/>
      <w:marBottom w:val="0"/>
      <w:divBdr>
        <w:top w:val="none" w:sz="0" w:space="0" w:color="auto"/>
        <w:left w:val="none" w:sz="0" w:space="0" w:color="auto"/>
        <w:bottom w:val="none" w:sz="0" w:space="0" w:color="auto"/>
        <w:right w:val="none" w:sz="0" w:space="0" w:color="auto"/>
      </w:divBdr>
    </w:div>
    <w:div w:id="240456988">
      <w:bodyDiv w:val="1"/>
      <w:marLeft w:val="0"/>
      <w:marRight w:val="0"/>
      <w:marTop w:val="0"/>
      <w:marBottom w:val="0"/>
      <w:divBdr>
        <w:top w:val="none" w:sz="0" w:space="0" w:color="auto"/>
        <w:left w:val="none" w:sz="0" w:space="0" w:color="auto"/>
        <w:bottom w:val="none" w:sz="0" w:space="0" w:color="auto"/>
        <w:right w:val="none" w:sz="0" w:space="0" w:color="auto"/>
      </w:divBdr>
    </w:div>
    <w:div w:id="258682070">
      <w:bodyDiv w:val="1"/>
      <w:marLeft w:val="0"/>
      <w:marRight w:val="0"/>
      <w:marTop w:val="0"/>
      <w:marBottom w:val="0"/>
      <w:divBdr>
        <w:top w:val="none" w:sz="0" w:space="0" w:color="auto"/>
        <w:left w:val="none" w:sz="0" w:space="0" w:color="auto"/>
        <w:bottom w:val="none" w:sz="0" w:space="0" w:color="auto"/>
        <w:right w:val="none" w:sz="0" w:space="0" w:color="auto"/>
      </w:divBdr>
    </w:div>
    <w:div w:id="288826716">
      <w:bodyDiv w:val="1"/>
      <w:marLeft w:val="0"/>
      <w:marRight w:val="0"/>
      <w:marTop w:val="0"/>
      <w:marBottom w:val="0"/>
      <w:divBdr>
        <w:top w:val="none" w:sz="0" w:space="0" w:color="auto"/>
        <w:left w:val="none" w:sz="0" w:space="0" w:color="auto"/>
        <w:bottom w:val="none" w:sz="0" w:space="0" w:color="auto"/>
        <w:right w:val="none" w:sz="0" w:space="0" w:color="auto"/>
      </w:divBdr>
    </w:div>
    <w:div w:id="300842465">
      <w:bodyDiv w:val="1"/>
      <w:marLeft w:val="0"/>
      <w:marRight w:val="0"/>
      <w:marTop w:val="0"/>
      <w:marBottom w:val="0"/>
      <w:divBdr>
        <w:top w:val="none" w:sz="0" w:space="0" w:color="auto"/>
        <w:left w:val="none" w:sz="0" w:space="0" w:color="auto"/>
        <w:bottom w:val="none" w:sz="0" w:space="0" w:color="auto"/>
        <w:right w:val="none" w:sz="0" w:space="0" w:color="auto"/>
      </w:divBdr>
    </w:div>
    <w:div w:id="310138285">
      <w:bodyDiv w:val="1"/>
      <w:marLeft w:val="0"/>
      <w:marRight w:val="0"/>
      <w:marTop w:val="0"/>
      <w:marBottom w:val="0"/>
      <w:divBdr>
        <w:top w:val="none" w:sz="0" w:space="0" w:color="auto"/>
        <w:left w:val="none" w:sz="0" w:space="0" w:color="auto"/>
        <w:bottom w:val="none" w:sz="0" w:space="0" w:color="auto"/>
        <w:right w:val="none" w:sz="0" w:space="0" w:color="auto"/>
      </w:divBdr>
    </w:div>
    <w:div w:id="341972640">
      <w:bodyDiv w:val="1"/>
      <w:marLeft w:val="0"/>
      <w:marRight w:val="0"/>
      <w:marTop w:val="0"/>
      <w:marBottom w:val="0"/>
      <w:divBdr>
        <w:top w:val="none" w:sz="0" w:space="0" w:color="auto"/>
        <w:left w:val="none" w:sz="0" w:space="0" w:color="auto"/>
        <w:bottom w:val="none" w:sz="0" w:space="0" w:color="auto"/>
        <w:right w:val="none" w:sz="0" w:space="0" w:color="auto"/>
      </w:divBdr>
    </w:div>
    <w:div w:id="345057682">
      <w:bodyDiv w:val="1"/>
      <w:marLeft w:val="0"/>
      <w:marRight w:val="0"/>
      <w:marTop w:val="0"/>
      <w:marBottom w:val="0"/>
      <w:divBdr>
        <w:top w:val="none" w:sz="0" w:space="0" w:color="auto"/>
        <w:left w:val="none" w:sz="0" w:space="0" w:color="auto"/>
        <w:bottom w:val="none" w:sz="0" w:space="0" w:color="auto"/>
        <w:right w:val="none" w:sz="0" w:space="0" w:color="auto"/>
      </w:divBdr>
    </w:div>
    <w:div w:id="349449378">
      <w:bodyDiv w:val="1"/>
      <w:marLeft w:val="0"/>
      <w:marRight w:val="0"/>
      <w:marTop w:val="0"/>
      <w:marBottom w:val="0"/>
      <w:divBdr>
        <w:top w:val="none" w:sz="0" w:space="0" w:color="auto"/>
        <w:left w:val="none" w:sz="0" w:space="0" w:color="auto"/>
        <w:bottom w:val="none" w:sz="0" w:space="0" w:color="auto"/>
        <w:right w:val="none" w:sz="0" w:space="0" w:color="auto"/>
      </w:divBdr>
    </w:div>
    <w:div w:id="353532216">
      <w:bodyDiv w:val="1"/>
      <w:marLeft w:val="0"/>
      <w:marRight w:val="0"/>
      <w:marTop w:val="0"/>
      <w:marBottom w:val="0"/>
      <w:divBdr>
        <w:top w:val="none" w:sz="0" w:space="0" w:color="auto"/>
        <w:left w:val="none" w:sz="0" w:space="0" w:color="auto"/>
        <w:bottom w:val="none" w:sz="0" w:space="0" w:color="auto"/>
        <w:right w:val="none" w:sz="0" w:space="0" w:color="auto"/>
      </w:divBdr>
    </w:div>
    <w:div w:id="390157046">
      <w:bodyDiv w:val="1"/>
      <w:marLeft w:val="0"/>
      <w:marRight w:val="0"/>
      <w:marTop w:val="0"/>
      <w:marBottom w:val="0"/>
      <w:divBdr>
        <w:top w:val="none" w:sz="0" w:space="0" w:color="auto"/>
        <w:left w:val="none" w:sz="0" w:space="0" w:color="auto"/>
        <w:bottom w:val="none" w:sz="0" w:space="0" w:color="auto"/>
        <w:right w:val="none" w:sz="0" w:space="0" w:color="auto"/>
      </w:divBdr>
    </w:div>
    <w:div w:id="396319441">
      <w:bodyDiv w:val="1"/>
      <w:marLeft w:val="0"/>
      <w:marRight w:val="0"/>
      <w:marTop w:val="0"/>
      <w:marBottom w:val="0"/>
      <w:divBdr>
        <w:top w:val="none" w:sz="0" w:space="0" w:color="auto"/>
        <w:left w:val="none" w:sz="0" w:space="0" w:color="auto"/>
        <w:bottom w:val="none" w:sz="0" w:space="0" w:color="auto"/>
        <w:right w:val="none" w:sz="0" w:space="0" w:color="auto"/>
      </w:divBdr>
    </w:div>
    <w:div w:id="408037908">
      <w:bodyDiv w:val="1"/>
      <w:marLeft w:val="0"/>
      <w:marRight w:val="0"/>
      <w:marTop w:val="0"/>
      <w:marBottom w:val="0"/>
      <w:divBdr>
        <w:top w:val="none" w:sz="0" w:space="0" w:color="auto"/>
        <w:left w:val="none" w:sz="0" w:space="0" w:color="auto"/>
        <w:bottom w:val="none" w:sz="0" w:space="0" w:color="auto"/>
        <w:right w:val="none" w:sz="0" w:space="0" w:color="auto"/>
      </w:divBdr>
    </w:div>
    <w:div w:id="441846345">
      <w:bodyDiv w:val="1"/>
      <w:marLeft w:val="0"/>
      <w:marRight w:val="0"/>
      <w:marTop w:val="0"/>
      <w:marBottom w:val="0"/>
      <w:divBdr>
        <w:top w:val="none" w:sz="0" w:space="0" w:color="auto"/>
        <w:left w:val="none" w:sz="0" w:space="0" w:color="auto"/>
        <w:bottom w:val="none" w:sz="0" w:space="0" w:color="auto"/>
        <w:right w:val="none" w:sz="0" w:space="0" w:color="auto"/>
      </w:divBdr>
    </w:div>
    <w:div w:id="464549893">
      <w:bodyDiv w:val="1"/>
      <w:marLeft w:val="0"/>
      <w:marRight w:val="0"/>
      <w:marTop w:val="0"/>
      <w:marBottom w:val="0"/>
      <w:divBdr>
        <w:top w:val="none" w:sz="0" w:space="0" w:color="auto"/>
        <w:left w:val="none" w:sz="0" w:space="0" w:color="auto"/>
        <w:bottom w:val="none" w:sz="0" w:space="0" w:color="auto"/>
        <w:right w:val="none" w:sz="0" w:space="0" w:color="auto"/>
      </w:divBdr>
    </w:div>
    <w:div w:id="478303919">
      <w:bodyDiv w:val="1"/>
      <w:marLeft w:val="0"/>
      <w:marRight w:val="0"/>
      <w:marTop w:val="0"/>
      <w:marBottom w:val="0"/>
      <w:divBdr>
        <w:top w:val="none" w:sz="0" w:space="0" w:color="auto"/>
        <w:left w:val="none" w:sz="0" w:space="0" w:color="auto"/>
        <w:bottom w:val="none" w:sz="0" w:space="0" w:color="auto"/>
        <w:right w:val="none" w:sz="0" w:space="0" w:color="auto"/>
      </w:divBdr>
    </w:div>
    <w:div w:id="484010194">
      <w:bodyDiv w:val="1"/>
      <w:marLeft w:val="0"/>
      <w:marRight w:val="0"/>
      <w:marTop w:val="0"/>
      <w:marBottom w:val="0"/>
      <w:divBdr>
        <w:top w:val="none" w:sz="0" w:space="0" w:color="auto"/>
        <w:left w:val="none" w:sz="0" w:space="0" w:color="auto"/>
        <w:bottom w:val="none" w:sz="0" w:space="0" w:color="auto"/>
        <w:right w:val="none" w:sz="0" w:space="0" w:color="auto"/>
      </w:divBdr>
    </w:div>
    <w:div w:id="486476584">
      <w:bodyDiv w:val="1"/>
      <w:marLeft w:val="0"/>
      <w:marRight w:val="0"/>
      <w:marTop w:val="0"/>
      <w:marBottom w:val="0"/>
      <w:divBdr>
        <w:top w:val="none" w:sz="0" w:space="0" w:color="auto"/>
        <w:left w:val="none" w:sz="0" w:space="0" w:color="auto"/>
        <w:bottom w:val="none" w:sz="0" w:space="0" w:color="auto"/>
        <w:right w:val="none" w:sz="0" w:space="0" w:color="auto"/>
      </w:divBdr>
    </w:div>
    <w:div w:id="501090667">
      <w:bodyDiv w:val="1"/>
      <w:marLeft w:val="0"/>
      <w:marRight w:val="0"/>
      <w:marTop w:val="0"/>
      <w:marBottom w:val="0"/>
      <w:divBdr>
        <w:top w:val="none" w:sz="0" w:space="0" w:color="auto"/>
        <w:left w:val="none" w:sz="0" w:space="0" w:color="auto"/>
        <w:bottom w:val="none" w:sz="0" w:space="0" w:color="auto"/>
        <w:right w:val="none" w:sz="0" w:space="0" w:color="auto"/>
      </w:divBdr>
    </w:div>
    <w:div w:id="508133091">
      <w:bodyDiv w:val="1"/>
      <w:marLeft w:val="0"/>
      <w:marRight w:val="0"/>
      <w:marTop w:val="0"/>
      <w:marBottom w:val="0"/>
      <w:divBdr>
        <w:top w:val="none" w:sz="0" w:space="0" w:color="auto"/>
        <w:left w:val="none" w:sz="0" w:space="0" w:color="auto"/>
        <w:bottom w:val="none" w:sz="0" w:space="0" w:color="auto"/>
        <w:right w:val="none" w:sz="0" w:space="0" w:color="auto"/>
      </w:divBdr>
    </w:div>
    <w:div w:id="636956996">
      <w:bodyDiv w:val="1"/>
      <w:marLeft w:val="0"/>
      <w:marRight w:val="0"/>
      <w:marTop w:val="0"/>
      <w:marBottom w:val="0"/>
      <w:divBdr>
        <w:top w:val="none" w:sz="0" w:space="0" w:color="auto"/>
        <w:left w:val="none" w:sz="0" w:space="0" w:color="auto"/>
        <w:bottom w:val="none" w:sz="0" w:space="0" w:color="auto"/>
        <w:right w:val="none" w:sz="0" w:space="0" w:color="auto"/>
      </w:divBdr>
    </w:div>
    <w:div w:id="638607658">
      <w:bodyDiv w:val="1"/>
      <w:marLeft w:val="0"/>
      <w:marRight w:val="0"/>
      <w:marTop w:val="0"/>
      <w:marBottom w:val="0"/>
      <w:divBdr>
        <w:top w:val="none" w:sz="0" w:space="0" w:color="auto"/>
        <w:left w:val="none" w:sz="0" w:space="0" w:color="auto"/>
        <w:bottom w:val="none" w:sz="0" w:space="0" w:color="auto"/>
        <w:right w:val="none" w:sz="0" w:space="0" w:color="auto"/>
      </w:divBdr>
    </w:div>
    <w:div w:id="690759921">
      <w:bodyDiv w:val="1"/>
      <w:marLeft w:val="0"/>
      <w:marRight w:val="0"/>
      <w:marTop w:val="0"/>
      <w:marBottom w:val="0"/>
      <w:divBdr>
        <w:top w:val="none" w:sz="0" w:space="0" w:color="auto"/>
        <w:left w:val="none" w:sz="0" w:space="0" w:color="auto"/>
        <w:bottom w:val="none" w:sz="0" w:space="0" w:color="auto"/>
        <w:right w:val="none" w:sz="0" w:space="0" w:color="auto"/>
      </w:divBdr>
    </w:div>
    <w:div w:id="695086529">
      <w:bodyDiv w:val="1"/>
      <w:marLeft w:val="0"/>
      <w:marRight w:val="0"/>
      <w:marTop w:val="0"/>
      <w:marBottom w:val="0"/>
      <w:divBdr>
        <w:top w:val="none" w:sz="0" w:space="0" w:color="auto"/>
        <w:left w:val="none" w:sz="0" w:space="0" w:color="auto"/>
        <w:bottom w:val="none" w:sz="0" w:space="0" w:color="auto"/>
        <w:right w:val="none" w:sz="0" w:space="0" w:color="auto"/>
      </w:divBdr>
    </w:div>
    <w:div w:id="728965788">
      <w:bodyDiv w:val="1"/>
      <w:marLeft w:val="0"/>
      <w:marRight w:val="0"/>
      <w:marTop w:val="0"/>
      <w:marBottom w:val="0"/>
      <w:divBdr>
        <w:top w:val="none" w:sz="0" w:space="0" w:color="auto"/>
        <w:left w:val="none" w:sz="0" w:space="0" w:color="auto"/>
        <w:bottom w:val="none" w:sz="0" w:space="0" w:color="auto"/>
        <w:right w:val="none" w:sz="0" w:space="0" w:color="auto"/>
      </w:divBdr>
    </w:div>
    <w:div w:id="731078187">
      <w:bodyDiv w:val="1"/>
      <w:marLeft w:val="0"/>
      <w:marRight w:val="0"/>
      <w:marTop w:val="0"/>
      <w:marBottom w:val="0"/>
      <w:divBdr>
        <w:top w:val="none" w:sz="0" w:space="0" w:color="auto"/>
        <w:left w:val="none" w:sz="0" w:space="0" w:color="auto"/>
        <w:bottom w:val="none" w:sz="0" w:space="0" w:color="auto"/>
        <w:right w:val="none" w:sz="0" w:space="0" w:color="auto"/>
      </w:divBdr>
    </w:div>
    <w:div w:id="734081897">
      <w:bodyDiv w:val="1"/>
      <w:marLeft w:val="0"/>
      <w:marRight w:val="0"/>
      <w:marTop w:val="0"/>
      <w:marBottom w:val="0"/>
      <w:divBdr>
        <w:top w:val="none" w:sz="0" w:space="0" w:color="auto"/>
        <w:left w:val="none" w:sz="0" w:space="0" w:color="auto"/>
        <w:bottom w:val="none" w:sz="0" w:space="0" w:color="auto"/>
        <w:right w:val="none" w:sz="0" w:space="0" w:color="auto"/>
      </w:divBdr>
    </w:div>
    <w:div w:id="774978912">
      <w:bodyDiv w:val="1"/>
      <w:marLeft w:val="0"/>
      <w:marRight w:val="0"/>
      <w:marTop w:val="0"/>
      <w:marBottom w:val="0"/>
      <w:divBdr>
        <w:top w:val="none" w:sz="0" w:space="0" w:color="auto"/>
        <w:left w:val="none" w:sz="0" w:space="0" w:color="auto"/>
        <w:bottom w:val="none" w:sz="0" w:space="0" w:color="auto"/>
        <w:right w:val="none" w:sz="0" w:space="0" w:color="auto"/>
      </w:divBdr>
    </w:div>
    <w:div w:id="847063281">
      <w:bodyDiv w:val="1"/>
      <w:marLeft w:val="0"/>
      <w:marRight w:val="0"/>
      <w:marTop w:val="0"/>
      <w:marBottom w:val="0"/>
      <w:divBdr>
        <w:top w:val="none" w:sz="0" w:space="0" w:color="auto"/>
        <w:left w:val="none" w:sz="0" w:space="0" w:color="auto"/>
        <w:bottom w:val="none" w:sz="0" w:space="0" w:color="auto"/>
        <w:right w:val="none" w:sz="0" w:space="0" w:color="auto"/>
      </w:divBdr>
    </w:div>
    <w:div w:id="882135373">
      <w:bodyDiv w:val="1"/>
      <w:marLeft w:val="0"/>
      <w:marRight w:val="0"/>
      <w:marTop w:val="0"/>
      <w:marBottom w:val="0"/>
      <w:divBdr>
        <w:top w:val="none" w:sz="0" w:space="0" w:color="auto"/>
        <w:left w:val="none" w:sz="0" w:space="0" w:color="auto"/>
        <w:bottom w:val="none" w:sz="0" w:space="0" w:color="auto"/>
        <w:right w:val="none" w:sz="0" w:space="0" w:color="auto"/>
      </w:divBdr>
    </w:div>
    <w:div w:id="897323041">
      <w:bodyDiv w:val="1"/>
      <w:marLeft w:val="0"/>
      <w:marRight w:val="0"/>
      <w:marTop w:val="0"/>
      <w:marBottom w:val="0"/>
      <w:divBdr>
        <w:top w:val="none" w:sz="0" w:space="0" w:color="auto"/>
        <w:left w:val="none" w:sz="0" w:space="0" w:color="auto"/>
        <w:bottom w:val="none" w:sz="0" w:space="0" w:color="auto"/>
        <w:right w:val="none" w:sz="0" w:space="0" w:color="auto"/>
      </w:divBdr>
    </w:div>
    <w:div w:id="903831105">
      <w:bodyDiv w:val="1"/>
      <w:marLeft w:val="0"/>
      <w:marRight w:val="0"/>
      <w:marTop w:val="0"/>
      <w:marBottom w:val="0"/>
      <w:divBdr>
        <w:top w:val="none" w:sz="0" w:space="0" w:color="auto"/>
        <w:left w:val="none" w:sz="0" w:space="0" w:color="auto"/>
        <w:bottom w:val="none" w:sz="0" w:space="0" w:color="auto"/>
        <w:right w:val="none" w:sz="0" w:space="0" w:color="auto"/>
      </w:divBdr>
    </w:div>
    <w:div w:id="926966275">
      <w:bodyDiv w:val="1"/>
      <w:marLeft w:val="0"/>
      <w:marRight w:val="0"/>
      <w:marTop w:val="0"/>
      <w:marBottom w:val="0"/>
      <w:divBdr>
        <w:top w:val="none" w:sz="0" w:space="0" w:color="auto"/>
        <w:left w:val="none" w:sz="0" w:space="0" w:color="auto"/>
        <w:bottom w:val="none" w:sz="0" w:space="0" w:color="auto"/>
        <w:right w:val="none" w:sz="0" w:space="0" w:color="auto"/>
      </w:divBdr>
    </w:div>
    <w:div w:id="960768252">
      <w:bodyDiv w:val="1"/>
      <w:marLeft w:val="0"/>
      <w:marRight w:val="0"/>
      <w:marTop w:val="0"/>
      <w:marBottom w:val="0"/>
      <w:divBdr>
        <w:top w:val="none" w:sz="0" w:space="0" w:color="auto"/>
        <w:left w:val="none" w:sz="0" w:space="0" w:color="auto"/>
        <w:bottom w:val="none" w:sz="0" w:space="0" w:color="auto"/>
        <w:right w:val="none" w:sz="0" w:space="0" w:color="auto"/>
      </w:divBdr>
    </w:div>
    <w:div w:id="1020164592">
      <w:bodyDiv w:val="1"/>
      <w:marLeft w:val="0"/>
      <w:marRight w:val="0"/>
      <w:marTop w:val="0"/>
      <w:marBottom w:val="0"/>
      <w:divBdr>
        <w:top w:val="none" w:sz="0" w:space="0" w:color="auto"/>
        <w:left w:val="none" w:sz="0" w:space="0" w:color="auto"/>
        <w:bottom w:val="none" w:sz="0" w:space="0" w:color="auto"/>
        <w:right w:val="none" w:sz="0" w:space="0" w:color="auto"/>
      </w:divBdr>
    </w:div>
    <w:div w:id="1036000549">
      <w:bodyDiv w:val="1"/>
      <w:marLeft w:val="0"/>
      <w:marRight w:val="0"/>
      <w:marTop w:val="0"/>
      <w:marBottom w:val="0"/>
      <w:divBdr>
        <w:top w:val="none" w:sz="0" w:space="0" w:color="auto"/>
        <w:left w:val="none" w:sz="0" w:space="0" w:color="auto"/>
        <w:bottom w:val="none" w:sz="0" w:space="0" w:color="auto"/>
        <w:right w:val="none" w:sz="0" w:space="0" w:color="auto"/>
      </w:divBdr>
    </w:div>
    <w:div w:id="1041326575">
      <w:bodyDiv w:val="1"/>
      <w:marLeft w:val="0"/>
      <w:marRight w:val="0"/>
      <w:marTop w:val="0"/>
      <w:marBottom w:val="0"/>
      <w:divBdr>
        <w:top w:val="none" w:sz="0" w:space="0" w:color="auto"/>
        <w:left w:val="none" w:sz="0" w:space="0" w:color="auto"/>
        <w:bottom w:val="none" w:sz="0" w:space="0" w:color="auto"/>
        <w:right w:val="none" w:sz="0" w:space="0" w:color="auto"/>
      </w:divBdr>
    </w:div>
    <w:div w:id="1092820748">
      <w:bodyDiv w:val="1"/>
      <w:marLeft w:val="0"/>
      <w:marRight w:val="0"/>
      <w:marTop w:val="0"/>
      <w:marBottom w:val="0"/>
      <w:divBdr>
        <w:top w:val="none" w:sz="0" w:space="0" w:color="auto"/>
        <w:left w:val="none" w:sz="0" w:space="0" w:color="auto"/>
        <w:bottom w:val="none" w:sz="0" w:space="0" w:color="auto"/>
        <w:right w:val="none" w:sz="0" w:space="0" w:color="auto"/>
      </w:divBdr>
    </w:div>
    <w:div w:id="1144010188">
      <w:bodyDiv w:val="1"/>
      <w:marLeft w:val="0"/>
      <w:marRight w:val="0"/>
      <w:marTop w:val="0"/>
      <w:marBottom w:val="0"/>
      <w:divBdr>
        <w:top w:val="none" w:sz="0" w:space="0" w:color="auto"/>
        <w:left w:val="none" w:sz="0" w:space="0" w:color="auto"/>
        <w:bottom w:val="none" w:sz="0" w:space="0" w:color="auto"/>
        <w:right w:val="none" w:sz="0" w:space="0" w:color="auto"/>
      </w:divBdr>
    </w:div>
    <w:div w:id="1161195684">
      <w:bodyDiv w:val="1"/>
      <w:marLeft w:val="0"/>
      <w:marRight w:val="0"/>
      <w:marTop w:val="0"/>
      <w:marBottom w:val="0"/>
      <w:divBdr>
        <w:top w:val="none" w:sz="0" w:space="0" w:color="auto"/>
        <w:left w:val="none" w:sz="0" w:space="0" w:color="auto"/>
        <w:bottom w:val="none" w:sz="0" w:space="0" w:color="auto"/>
        <w:right w:val="none" w:sz="0" w:space="0" w:color="auto"/>
      </w:divBdr>
    </w:div>
    <w:div w:id="1163005408">
      <w:bodyDiv w:val="1"/>
      <w:marLeft w:val="0"/>
      <w:marRight w:val="0"/>
      <w:marTop w:val="0"/>
      <w:marBottom w:val="0"/>
      <w:divBdr>
        <w:top w:val="none" w:sz="0" w:space="0" w:color="auto"/>
        <w:left w:val="none" w:sz="0" w:space="0" w:color="auto"/>
        <w:bottom w:val="none" w:sz="0" w:space="0" w:color="auto"/>
        <w:right w:val="none" w:sz="0" w:space="0" w:color="auto"/>
      </w:divBdr>
    </w:div>
    <w:div w:id="1188787519">
      <w:bodyDiv w:val="1"/>
      <w:marLeft w:val="0"/>
      <w:marRight w:val="0"/>
      <w:marTop w:val="0"/>
      <w:marBottom w:val="0"/>
      <w:divBdr>
        <w:top w:val="none" w:sz="0" w:space="0" w:color="auto"/>
        <w:left w:val="none" w:sz="0" w:space="0" w:color="auto"/>
        <w:bottom w:val="none" w:sz="0" w:space="0" w:color="auto"/>
        <w:right w:val="none" w:sz="0" w:space="0" w:color="auto"/>
      </w:divBdr>
    </w:div>
    <w:div w:id="1194154375">
      <w:bodyDiv w:val="1"/>
      <w:marLeft w:val="0"/>
      <w:marRight w:val="0"/>
      <w:marTop w:val="0"/>
      <w:marBottom w:val="0"/>
      <w:divBdr>
        <w:top w:val="none" w:sz="0" w:space="0" w:color="auto"/>
        <w:left w:val="none" w:sz="0" w:space="0" w:color="auto"/>
        <w:bottom w:val="none" w:sz="0" w:space="0" w:color="auto"/>
        <w:right w:val="none" w:sz="0" w:space="0" w:color="auto"/>
      </w:divBdr>
    </w:div>
    <w:div w:id="1202015448">
      <w:bodyDiv w:val="1"/>
      <w:marLeft w:val="0"/>
      <w:marRight w:val="0"/>
      <w:marTop w:val="0"/>
      <w:marBottom w:val="0"/>
      <w:divBdr>
        <w:top w:val="none" w:sz="0" w:space="0" w:color="auto"/>
        <w:left w:val="none" w:sz="0" w:space="0" w:color="auto"/>
        <w:bottom w:val="none" w:sz="0" w:space="0" w:color="auto"/>
        <w:right w:val="none" w:sz="0" w:space="0" w:color="auto"/>
      </w:divBdr>
    </w:div>
    <w:div w:id="1204173042">
      <w:bodyDiv w:val="1"/>
      <w:marLeft w:val="0"/>
      <w:marRight w:val="0"/>
      <w:marTop w:val="0"/>
      <w:marBottom w:val="0"/>
      <w:divBdr>
        <w:top w:val="none" w:sz="0" w:space="0" w:color="auto"/>
        <w:left w:val="none" w:sz="0" w:space="0" w:color="auto"/>
        <w:bottom w:val="none" w:sz="0" w:space="0" w:color="auto"/>
        <w:right w:val="none" w:sz="0" w:space="0" w:color="auto"/>
      </w:divBdr>
    </w:div>
    <w:div w:id="1237475760">
      <w:bodyDiv w:val="1"/>
      <w:marLeft w:val="0"/>
      <w:marRight w:val="0"/>
      <w:marTop w:val="0"/>
      <w:marBottom w:val="0"/>
      <w:divBdr>
        <w:top w:val="none" w:sz="0" w:space="0" w:color="auto"/>
        <w:left w:val="none" w:sz="0" w:space="0" w:color="auto"/>
        <w:bottom w:val="none" w:sz="0" w:space="0" w:color="auto"/>
        <w:right w:val="none" w:sz="0" w:space="0" w:color="auto"/>
      </w:divBdr>
    </w:div>
    <w:div w:id="1398670947">
      <w:bodyDiv w:val="1"/>
      <w:marLeft w:val="0"/>
      <w:marRight w:val="0"/>
      <w:marTop w:val="0"/>
      <w:marBottom w:val="0"/>
      <w:divBdr>
        <w:top w:val="none" w:sz="0" w:space="0" w:color="auto"/>
        <w:left w:val="none" w:sz="0" w:space="0" w:color="auto"/>
        <w:bottom w:val="none" w:sz="0" w:space="0" w:color="auto"/>
        <w:right w:val="none" w:sz="0" w:space="0" w:color="auto"/>
      </w:divBdr>
    </w:div>
    <w:div w:id="1405449857">
      <w:bodyDiv w:val="1"/>
      <w:marLeft w:val="0"/>
      <w:marRight w:val="0"/>
      <w:marTop w:val="0"/>
      <w:marBottom w:val="0"/>
      <w:divBdr>
        <w:top w:val="none" w:sz="0" w:space="0" w:color="auto"/>
        <w:left w:val="none" w:sz="0" w:space="0" w:color="auto"/>
        <w:bottom w:val="none" w:sz="0" w:space="0" w:color="auto"/>
        <w:right w:val="none" w:sz="0" w:space="0" w:color="auto"/>
      </w:divBdr>
    </w:div>
    <w:div w:id="1474060098">
      <w:bodyDiv w:val="1"/>
      <w:marLeft w:val="0"/>
      <w:marRight w:val="0"/>
      <w:marTop w:val="0"/>
      <w:marBottom w:val="0"/>
      <w:divBdr>
        <w:top w:val="none" w:sz="0" w:space="0" w:color="auto"/>
        <w:left w:val="none" w:sz="0" w:space="0" w:color="auto"/>
        <w:bottom w:val="none" w:sz="0" w:space="0" w:color="auto"/>
        <w:right w:val="none" w:sz="0" w:space="0" w:color="auto"/>
      </w:divBdr>
    </w:div>
    <w:div w:id="1556425326">
      <w:bodyDiv w:val="1"/>
      <w:marLeft w:val="0"/>
      <w:marRight w:val="0"/>
      <w:marTop w:val="0"/>
      <w:marBottom w:val="0"/>
      <w:divBdr>
        <w:top w:val="none" w:sz="0" w:space="0" w:color="auto"/>
        <w:left w:val="none" w:sz="0" w:space="0" w:color="auto"/>
        <w:bottom w:val="none" w:sz="0" w:space="0" w:color="auto"/>
        <w:right w:val="none" w:sz="0" w:space="0" w:color="auto"/>
      </w:divBdr>
    </w:div>
    <w:div w:id="1562131553">
      <w:bodyDiv w:val="1"/>
      <w:marLeft w:val="0"/>
      <w:marRight w:val="0"/>
      <w:marTop w:val="0"/>
      <w:marBottom w:val="0"/>
      <w:divBdr>
        <w:top w:val="none" w:sz="0" w:space="0" w:color="auto"/>
        <w:left w:val="none" w:sz="0" w:space="0" w:color="auto"/>
        <w:bottom w:val="none" w:sz="0" w:space="0" w:color="auto"/>
        <w:right w:val="none" w:sz="0" w:space="0" w:color="auto"/>
      </w:divBdr>
    </w:div>
    <w:div w:id="1613856649">
      <w:bodyDiv w:val="1"/>
      <w:marLeft w:val="0"/>
      <w:marRight w:val="0"/>
      <w:marTop w:val="0"/>
      <w:marBottom w:val="0"/>
      <w:divBdr>
        <w:top w:val="none" w:sz="0" w:space="0" w:color="auto"/>
        <w:left w:val="none" w:sz="0" w:space="0" w:color="auto"/>
        <w:bottom w:val="none" w:sz="0" w:space="0" w:color="auto"/>
        <w:right w:val="none" w:sz="0" w:space="0" w:color="auto"/>
      </w:divBdr>
    </w:div>
    <w:div w:id="1629356804">
      <w:bodyDiv w:val="1"/>
      <w:marLeft w:val="0"/>
      <w:marRight w:val="0"/>
      <w:marTop w:val="0"/>
      <w:marBottom w:val="0"/>
      <w:divBdr>
        <w:top w:val="none" w:sz="0" w:space="0" w:color="auto"/>
        <w:left w:val="none" w:sz="0" w:space="0" w:color="auto"/>
        <w:bottom w:val="none" w:sz="0" w:space="0" w:color="auto"/>
        <w:right w:val="none" w:sz="0" w:space="0" w:color="auto"/>
      </w:divBdr>
    </w:div>
    <w:div w:id="1672761228">
      <w:bodyDiv w:val="1"/>
      <w:marLeft w:val="0"/>
      <w:marRight w:val="0"/>
      <w:marTop w:val="0"/>
      <w:marBottom w:val="0"/>
      <w:divBdr>
        <w:top w:val="none" w:sz="0" w:space="0" w:color="auto"/>
        <w:left w:val="none" w:sz="0" w:space="0" w:color="auto"/>
        <w:bottom w:val="none" w:sz="0" w:space="0" w:color="auto"/>
        <w:right w:val="none" w:sz="0" w:space="0" w:color="auto"/>
      </w:divBdr>
    </w:div>
    <w:div w:id="1748459155">
      <w:bodyDiv w:val="1"/>
      <w:marLeft w:val="0"/>
      <w:marRight w:val="0"/>
      <w:marTop w:val="0"/>
      <w:marBottom w:val="0"/>
      <w:divBdr>
        <w:top w:val="none" w:sz="0" w:space="0" w:color="auto"/>
        <w:left w:val="none" w:sz="0" w:space="0" w:color="auto"/>
        <w:bottom w:val="none" w:sz="0" w:space="0" w:color="auto"/>
        <w:right w:val="none" w:sz="0" w:space="0" w:color="auto"/>
      </w:divBdr>
    </w:div>
    <w:div w:id="1752922894">
      <w:bodyDiv w:val="1"/>
      <w:marLeft w:val="0"/>
      <w:marRight w:val="0"/>
      <w:marTop w:val="0"/>
      <w:marBottom w:val="0"/>
      <w:divBdr>
        <w:top w:val="none" w:sz="0" w:space="0" w:color="auto"/>
        <w:left w:val="none" w:sz="0" w:space="0" w:color="auto"/>
        <w:bottom w:val="none" w:sz="0" w:space="0" w:color="auto"/>
        <w:right w:val="none" w:sz="0" w:space="0" w:color="auto"/>
      </w:divBdr>
    </w:div>
    <w:div w:id="1779059848">
      <w:bodyDiv w:val="1"/>
      <w:marLeft w:val="0"/>
      <w:marRight w:val="0"/>
      <w:marTop w:val="0"/>
      <w:marBottom w:val="0"/>
      <w:divBdr>
        <w:top w:val="none" w:sz="0" w:space="0" w:color="auto"/>
        <w:left w:val="none" w:sz="0" w:space="0" w:color="auto"/>
        <w:bottom w:val="none" w:sz="0" w:space="0" w:color="auto"/>
        <w:right w:val="none" w:sz="0" w:space="0" w:color="auto"/>
      </w:divBdr>
    </w:div>
    <w:div w:id="1813405526">
      <w:bodyDiv w:val="1"/>
      <w:marLeft w:val="0"/>
      <w:marRight w:val="0"/>
      <w:marTop w:val="0"/>
      <w:marBottom w:val="0"/>
      <w:divBdr>
        <w:top w:val="none" w:sz="0" w:space="0" w:color="auto"/>
        <w:left w:val="none" w:sz="0" w:space="0" w:color="auto"/>
        <w:bottom w:val="none" w:sz="0" w:space="0" w:color="auto"/>
        <w:right w:val="none" w:sz="0" w:space="0" w:color="auto"/>
      </w:divBdr>
    </w:div>
    <w:div w:id="1818525149">
      <w:bodyDiv w:val="1"/>
      <w:marLeft w:val="0"/>
      <w:marRight w:val="0"/>
      <w:marTop w:val="0"/>
      <w:marBottom w:val="0"/>
      <w:divBdr>
        <w:top w:val="none" w:sz="0" w:space="0" w:color="auto"/>
        <w:left w:val="none" w:sz="0" w:space="0" w:color="auto"/>
        <w:bottom w:val="none" w:sz="0" w:space="0" w:color="auto"/>
        <w:right w:val="none" w:sz="0" w:space="0" w:color="auto"/>
      </w:divBdr>
    </w:div>
    <w:div w:id="1829787376">
      <w:bodyDiv w:val="1"/>
      <w:marLeft w:val="0"/>
      <w:marRight w:val="0"/>
      <w:marTop w:val="0"/>
      <w:marBottom w:val="0"/>
      <w:divBdr>
        <w:top w:val="none" w:sz="0" w:space="0" w:color="auto"/>
        <w:left w:val="none" w:sz="0" w:space="0" w:color="auto"/>
        <w:bottom w:val="none" w:sz="0" w:space="0" w:color="auto"/>
        <w:right w:val="none" w:sz="0" w:space="0" w:color="auto"/>
      </w:divBdr>
    </w:div>
    <w:div w:id="1946301419">
      <w:bodyDiv w:val="1"/>
      <w:marLeft w:val="0"/>
      <w:marRight w:val="0"/>
      <w:marTop w:val="0"/>
      <w:marBottom w:val="0"/>
      <w:divBdr>
        <w:top w:val="none" w:sz="0" w:space="0" w:color="auto"/>
        <w:left w:val="none" w:sz="0" w:space="0" w:color="auto"/>
        <w:bottom w:val="none" w:sz="0" w:space="0" w:color="auto"/>
        <w:right w:val="none" w:sz="0" w:space="0" w:color="auto"/>
      </w:divBdr>
    </w:div>
    <w:div w:id="1950311346">
      <w:bodyDiv w:val="1"/>
      <w:marLeft w:val="0"/>
      <w:marRight w:val="0"/>
      <w:marTop w:val="0"/>
      <w:marBottom w:val="0"/>
      <w:divBdr>
        <w:top w:val="none" w:sz="0" w:space="0" w:color="auto"/>
        <w:left w:val="none" w:sz="0" w:space="0" w:color="auto"/>
        <w:bottom w:val="none" w:sz="0" w:space="0" w:color="auto"/>
        <w:right w:val="none" w:sz="0" w:space="0" w:color="auto"/>
      </w:divBdr>
    </w:div>
    <w:div w:id="2054494822">
      <w:bodyDiv w:val="1"/>
      <w:marLeft w:val="0"/>
      <w:marRight w:val="0"/>
      <w:marTop w:val="0"/>
      <w:marBottom w:val="0"/>
      <w:divBdr>
        <w:top w:val="none" w:sz="0" w:space="0" w:color="auto"/>
        <w:left w:val="none" w:sz="0" w:space="0" w:color="auto"/>
        <w:bottom w:val="none" w:sz="0" w:space="0" w:color="auto"/>
        <w:right w:val="none" w:sz="0" w:space="0" w:color="auto"/>
      </w:divBdr>
    </w:div>
    <w:div w:id="2057388778">
      <w:bodyDiv w:val="1"/>
      <w:marLeft w:val="0"/>
      <w:marRight w:val="0"/>
      <w:marTop w:val="0"/>
      <w:marBottom w:val="0"/>
      <w:divBdr>
        <w:top w:val="none" w:sz="0" w:space="0" w:color="auto"/>
        <w:left w:val="none" w:sz="0" w:space="0" w:color="auto"/>
        <w:bottom w:val="none" w:sz="0" w:space="0" w:color="auto"/>
        <w:right w:val="none" w:sz="0" w:space="0" w:color="auto"/>
      </w:divBdr>
    </w:div>
    <w:div w:id="2117477422">
      <w:bodyDiv w:val="1"/>
      <w:marLeft w:val="0"/>
      <w:marRight w:val="0"/>
      <w:marTop w:val="0"/>
      <w:marBottom w:val="0"/>
      <w:divBdr>
        <w:top w:val="none" w:sz="0" w:space="0" w:color="auto"/>
        <w:left w:val="none" w:sz="0" w:space="0" w:color="auto"/>
        <w:bottom w:val="none" w:sz="0" w:space="0" w:color="auto"/>
        <w:right w:val="none" w:sz="0" w:space="0" w:color="auto"/>
      </w:divBdr>
    </w:div>
    <w:div w:id="2142770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dilet.zan.kz/kaz/docs/K1500000414" TargetMode="External"/><Relationship Id="rId18" Type="http://schemas.openxmlformats.org/officeDocument/2006/relationships/hyperlink" Target="https://adilet.zan.kz/kaz/docs/Z1500000410" TargetMode="External"/><Relationship Id="rId26" Type="http://schemas.openxmlformats.org/officeDocument/2006/relationships/hyperlink" Target="https://adilet.zan.kz/kaz/docs/Z1900000293" TargetMode="External"/><Relationship Id="rId39" Type="http://schemas.openxmlformats.org/officeDocument/2006/relationships/hyperlink" Target="https://adilet.zan.kz/kaz/docs/V1200007495" TargetMode="External"/><Relationship Id="rId3" Type="http://schemas.openxmlformats.org/officeDocument/2006/relationships/numbering" Target="numbering.xml"/><Relationship Id="rId21" Type="http://schemas.openxmlformats.org/officeDocument/2006/relationships/hyperlink" Target="https://adilet.zan.kz/kaz/docs/Z070000319_" TargetMode="External"/><Relationship Id="rId34" Type="http://schemas.openxmlformats.org/officeDocument/2006/relationships/hyperlink" Target="https://adilet.zan.kz/kaz/docs/K950001000_" TargetMode="External"/><Relationship Id="rId42" Type="http://schemas.openxmlformats.org/officeDocument/2006/relationships/hyperlink" Target="https://adilet.zan.kz/kaz/docs/V1200007495" TargetMode="External"/><Relationship Id="rId7" Type="http://schemas.openxmlformats.org/officeDocument/2006/relationships/webSettings" Target="webSettings.xml"/><Relationship Id="rId12" Type="http://schemas.openxmlformats.org/officeDocument/2006/relationships/hyperlink" Target="https://adilet.zan.kz/kaz/docs/K080000095_" TargetMode="External"/><Relationship Id="rId17" Type="http://schemas.openxmlformats.org/officeDocument/2006/relationships/hyperlink" Target="https://adilet.zan.kz/kaz/docs/Z1900000293" TargetMode="External"/><Relationship Id="rId25" Type="http://schemas.openxmlformats.org/officeDocument/2006/relationships/hyperlink" Target="https://adilet.zan.kz/kaz/docs/Z070000319_" TargetMode="External"/><Relationship Id="rId33" Type="http://schemas.openxmlformats.org/officeDocument/2006/relationships/hyperlink" Target="https://adilet.zan.kz/kaz/docs/Z1500000410" TargetMode="External"/><Relationship Id="rId38" Type="http://schemas.openxmlformats.org/officeDocument/2006/relationships/hyperlink" Target="https://adilet.zan.kz/kaz/docs/Z1500000410" TargetMode="External"/><Relationship Id="rId2" Type="http://schemas.openxmlformats.org/officeDocument/2006/relationships/customXml" Target="../customXml/item2.xml"/><Relationship Id="rId16" Type="http://schemas.openxmlformats.org/officeDocument/2006/relationships/hyperlink" Target="https://adilet.zan.kz/kaz/docs/Z070000319_" TargetMode="External"/><Relationship Id="rId20" Type="http://schemas.openxmlformats.org/officeDocument/2006/relationships/hyperlink" Target="https://adilet.zan.kz/kaz/docs/K950001000_" TargetMode="External"/><Relationship Id="rId29" Type="http://schemas.openxmlformats.org/officeDocument/2006/relationships/hyperlink" Target="https://adilet.zan.kz/kaz/docs/K1500000414" TargetMode="External"/><Relationship Id="rId41" Type="http://schemas.openxmlformats.org/officeDocument/2006/relationships/hyperlink" Target="https://adilet.zan.kz/kaz/docs/V120000749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dilet.zan.kz/kaz/docs/K950001000_" TargetMode="External"/><Relationship Id="rId24" Type="http://schemas.openxmlformats.org/officeDocument/2006/relationships/hyperlink" Target="https://adilet.zan.kz/kaz/docs/K950001000_" TargetMode="External"/><Relationship Id="rId32" Type="http://schemas.openxmlformats.org/officeDocument/2006/relationships/hyperlink" Target="https://adilet.zan.kz/kaz/docs/Z020000345_" TargetMode="External"/><Relationship Id="rId37" Type="http://schemas.openxmlformats.org/officeDocument/2006/relationships/hyperlink" Target="https://adilet.zan.kz/kaz/docs/Z020000345_" TargetMode="External"/><Relationship Id="rId40" Type="http://schemas.openxmlformats.org/officeDocument/2006/relationships/hyperlink" Target="https://adilet.zan.kz/kaz/docs/V2000021579" TargetMode="External"/><Relationship Id="rId5" Type="http://schemas.microsoft.com/office/2007/relationships/stylesWithEffects" Target="stylesWithEffects.xml"/><Relationship Id="rId15" Type="http://schemas.openxmlformats.org/officeDocument/2006/relationships/hyperlink" Target="https://adilet.zan.kz/kaz/docs/K2000000350" TargetMode="External"/><Relationship Id="rId23" Type="http://schemas.openxmlformats.org/officeDocument/2006/relationships/hyperlink" Target="https://adilet.zan.kz/kaz/docs/Z970000151_" TargetMode="External"/><Relationship Id="rId28" Type="http://schemas.openxmlformats.org/officeDocument/2006/relationships/hyperlink" Target="https://adilet.zan.kz/kaz/docs/K950001000_" TargetMode="External"/><Relationship Id="rId36" Type="http://schemas.openxmlformats.org/officeDocument/2006/relationships/hyperlink" Target="https://adilet.zan.kz/kaz/docs/Z1900000293" TargetMode="External"/><Relationship Id="rId10" Type="http://schemas.openxmlformats.org/officeDocument/2006/relationships/hyperlink" Target="mailto:servisaiturizma@bk.ru" TargetMode="External"/><Relationship Id="rId19" Type="http://schemas.openxmlformats.org/officeDocument/2006/relationships/hyperlink" Target="https://adilet.zan.kz/kaz/docs/Z970000151_" TargetMode="External"/><Relationship Id="rId31" Type="http://schemas.openxmlformats.org/officeDocument/2006/relationships/hyperlink" Target="https://adilet.zan.kz/kaz/docs/Z1900000293"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adilet.zan.kz/kaz/docs/K1100000518" TargetMode="External"/><Relationship Id="rId22" Type="http://schemas.openxmlformats.org/officeDocument/2006/relationships/hyperlink" Target="https://adilet.zan.kz/kaz/docs/Z1900000293" TargetMode="External"/><Relationship Id="rId27" Type="http://schemas.openxmlformats.org/officeDocument/2006/relationships/hyperlink" Target="https://adilet.zan.kz/kaz/docs/Z970000151_" TargetMode="External"/><Relationship Id="rId30" Type="http://schemas.openxmlformats.org/officeDocument/2006/relationships/hyperlink" Target="https://adilet.zan.kz/kaz/docs/Z070000319_" TargetMode="External"/><Relationship Id="rId35" Type="http://schemas.openxmlformats.org/officeDocument/2006/relationships/hyperlink" Target="https://adilet.zan.kz/kaz/docs/Z070000319_" TargetMode="External"/><Relationship Id="rId43"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3DD945-B555-42D6-A82D-675EBA899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18</Pages>
  <Words>4545</Words>
  <Characters>25910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 Windows</cp:lastModifiedBy>
  <cp:revision>29</cp:revision>
  <cp:lastPrinted>2024-09-16T07:08:00Z</cp:lastPrinted>
  <dcterms:created xsi:type="dcterms:W3CDTF">2024-09-04T14:08:00Z</dcterms:created>
  <dcterms:modified xsi:type="dcterms:W3CDTF">2025-02-14T06:23:00Z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1049-11.2.0.10447</vt:lpwstr>
  </property>
  <property fmtid="{D5CDD505-2E9C-101B-9397-08002B2CF9AE}" pid="3" name="ICV">
    <vt:lpwstr>284C4F74EB194A2EB4A1C5145A5CC049</vt:lpwstr>
  </property>
</Properties>
</file>